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07599C" w:rsidP="007B1F41">
      <w:pPr>
        <w:jc w:val="center"/>
        <w:rPr>
          <w:rFonts w:ascii="Times New Roman" w:hAnsi="Times New Roman"/>
          <w:b/>
          <w:sz w:val="24"/>
          <w:szCs w:val="24"/>
        </w:rPr>
      </w:pPr>
      <w:bookmarkStart w:id="0" w:name="_GoBack"/>
      <w:bookmarkEnd w:id="0"/>
      <w:r>
        <w:rPr>
          <w:rFonts w:ascii="Times New Roman" w:hAnsi="Times New Roman"/>
          <w:b/>
          <w:sz w:val="24"/>
          <w:szCs w:val="24"/>
        </w:rPr>
        <w:t>Andrew Jackson</w:t>
      </w:r>
      <w:r w:rsidR="007B1F41" w:rsidRPr="006B4719">
        <w:rPr>
          <w:rFonts w:ascii="Times New Roman" w:hAnsi="Times New Roman"/>
          <w:b/>
          <w:sz w:val="24"/>
          <w:szCs w:val="24"/>
        </w:rPr>
        <w:t xml:space="preserve"> </w:t>
      </w:r>
      <w:r w:rsidR="007B1F41">
        <w:rPr>
          <w:rFonts w:ascii="Times New Roman" w:hAnsi="Times New Roman"/>
          <w:b/>
          <w:sz w:val="24"/>
          <w:szCs w:val="24"/>
        </w:rPr>
        <w:t>Document Analysis</w:t>
      </w:r>
    </w:p>
    <w:p w:rsidR="007B1F41" w:rsidRDefault="007B1F41" w:rsidP="007B1F41">
      <w:pPr>
        <w:spacing w:line="240" w:lineRule="auto"/>
        <w:jc w:val="both"/>
        <w:rPr>
          <w:rFonts w:ascii="Times New Roman" w:hAnsi="Times New Roman"/>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 xml:space="preserve">Attached to this handout is a </w:t>
      </w:r>
      <w:r w:rsidR="00104387">
        <w:rPr>
          <w:rFonts w:ascii="Times New Roman" w:hAnsi="Times New Roman"/>
          <w:sz w:val="24"/>
          <w:szCs w:val="24"/>
        </w:rPr>
        <w:t>set of documents</w:t>
      </w:r>
      <w:r w:rsidRPr="00994FBD">
        <w:rPr>
          <w:rFonts w:ascii="Times New Roman" w:hAnsi="Times New Roman"/>
          <w:sz w:val="24"/>
          <w:szCs w:val="24"/>
        </w:rPr>
        <w:t xml:space="preserve"> </w:t>
      </w:r>
      <w:r w:rsidR="00104387">
        <w:rPr>
          <w:rFonts w:ascii="Times New Roman" w:hAnsi="Times New Roman"/>
          <w:sz w:val="24"/>
          <w:szCs w:val="24"/>
        </w:rPr>
        <w:t>related to</w:t>
      </w:r>
      <w:r w:rsidRPr="00012EC3">
        <w:rPr>
          <w:rFonts w:ascii="Times New Roman" w:hAnsi="Times New Roman"/>
          <w:sz w:val="24"/>
          <w:szCs w:val="24"/>
        </w:rPr>
        <w:t xml:space="preserve"> the following questio</w:t>
      </w:r>
      <w:r w:rsidRPr="008F56E0">
        <w:rPr>
          <w:rFonts w:ascii="Times New Roman" w:hAnsi="Times New Roman"/>
          <w:sz w:val="24"/>
          <w:szCs w:val="24"/>
        </w:rPr>
        <w:t>n</w:t>
      </w:r>
      <w:r w:rsidRPr="009956E9">
        <w:rPr>
          <w:rFonts w:ascii="Times New Roman" w:hAnsi="Times New Roman"/>
          <w:sz w:val="24"/>
          <w:szCs w:val="24"/>
        </w:rPr>
        <w:t xml:space="preserve">: </w:t>
      </w:r>
      <w:r w:rsidR="0007599C" w:rsidRPr="0007599C">
        <w:rPr>
          <w:rFonts w:ascii="Times New Roman" w:hAnsi="Times New Roman"/>
          <w:sz w:val="24"/>
          <w:szCs w:val="24"/>
        </w:rPr>
        <w:t>Andrew Jackson argued that he was a true supporter of ordinary Americans, but his opponents argued that he was a cruel, tyrant. Who was right – Jackson or his opponents?</w:t>
      </w:r>
      <w:r w:rsidR="0007599C">
        <w:t xml:space="preserve">   </w:t>
      </w:r>
      <w:r w:rsidR="00994FBD" w:rsidRPr="009956E9">
        <w:rPr>
          <w:rFonts w:ascii="Times New Roman" w:hAnsi="Times New Roman"/>
          <w:sz w:val="24"/>
          <w:szCs w:val="24"/>
        </w:rPr>
        <w:t>Pick 6 of</w:t>
      </w:r>
      <w:r w:rsidR="002C2C11">
        <w:rPr>
          <w:rFonts w:ascii="Times New Roman" w:hAnsi="Times New Roman"/>
          <w:sz w:val="24"/>
          <w:szCs w:val="24"/>
        </w:rPr>
        <w:t xml:space="preserve"> the 8</w:t>
      </w:r>
      <w:r w:rsidRPr="00994FBD">
        <w:rPr>
          <w:rFonts w:ascii="Times New Roman" w:hAnsi="Times New Roman"/>
          <w:sz w:val="24"/>
          <w:szCs w:val="24"/>
        </w:rPr>
        <w:t xml:space="preserve"> documents </w:t>
      </w:r>
      <w:r w:rsidR="00104387">
        <w:rPr>
          <w:rFonts w:ascii="Times New Roman" w:hAnsi="Times New Roman"/>
          <w:sz w:val="24"/>
          <w:szCs w:val="24"/>
        </w:rPr>
        <w:t xml:space="preserve">provided </w:t>
      </w:r>
      <w:r w:rsidRPr="00994FBD">
        <w:rPr>
          <w:rFonts w:ascii="Times New Roman" w:hAnsi="Times New Roman"/>
          <w:sz w:val="24"/>
          <w:szCs w:val="24"/>
        </w:rPr>
        <w:t>and complete the chart below.</w:t>
      </w:r>
    </w:p>
    <w:p w:rsidR="009956E9" w:rsidRPr="00994FBD" w:rsidRDefault="009956E9" w:rsidP="007B1F41">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070"/>
        <w:gridCol w:w="6858"/>
      </w:tblGrid>
      <w:tr w:rsidR="007B1F41" w:rsidRPr="00A72A49" w:rsidTr="002C2C11">
        <w:tc>
          <w:tcPr>
            <w:tcW w:w="648" w:type="dxa"/>
          </w:tcPr>
          <w:p w:rsidR="007B1F41" w:rsidRDefault="007B1F41" w:rsidP="00F77115">
            <w:pPr>
              <w:spacing w:after="0" w:line="240" w:lineRule="auto"/>
              <w:jc w:val="center"/>
              <w:rPr>
                <w:rFonts w:ascii="Times New Roman" w:hAnsi="Times New Roman"/>
                <w:b/>
                <w:sz w:val="24"/>
                <w:szCs w:val="24"/>
              </w:rPr>
            </w:pPr>
          </w:p>
          <w:p w:rsidR="007B1F41" w:rsidRPr="00A72A49" w:rsidRDefault="007B1F41" w:rsidP="00F77115">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2070" w:type="dxa"/>
          </w:tcPr>
          <w:p w:rsidR="007B1F41" w:rsidRPr="002C2C11" w:rsidRDefault="00F77115" w:rsidP="00F77115">
            <w:pPr>
              <w:spacing w:after="0" w:line="240" w:lineRule="auto"/>
              <w:jc w:val="center"/>
              <w:rPr>
                <w:rFonts w:ascii="Times New Roman" w:hAnsi="Times New Roman"/>
                <w:b/>
                <w:sz w:val="20"/>
                <w:szCs w:val="20"/>
              </w:rPr>
            </w:pPr>
            <w:r w:rsidRPr="002C2C11">
              <w:rPr>
                <w:rFonts w:ascii="Times New Roman" w:hAnsi="Times New Roman"/>
                <w:b/>
                <w:sz w:val="20"/>
                <w:szCs w:val="20"/>
              </w:rPr>
              <w:t>Andrew Jackson: True Supporter of Ordinary Americans or Cruel, Tyrant?</w:t>
            </w:r>
          </w:p>
        </w:tc>
        <w:tc>
          <w:tcPr>
            <w:tcW w:w="6858" w:type="dxa"/>
          </w:tcPr>
          <w:p w:rsidR="007B1F41" w:rsidRPr="0007599C" w:rsidRDefault="0007599C" w:rsidP="00F77115">
            <w:pPr>
              <w:spacing w:after="0" w:line="240" w:lineRule="auto"/>
              <w:jc w:val="center"/>
              <w:rPr>
                <w:rFonts w:ascii="Times New Roman" w:hAnsi="Times New Roman"/>
                <w:b/>
                <w:sz w:val="20"/>
                <w:szCs w:val="20"/>
              </w:rPr>
            </w:pPr>
            <w:r w:rsidRPr="0007599C">
              <w:rPr>
                <w:rFonts w:ascii="Times New Roman" w:hAnsi="Times New Roman"/>
                <w:b/>
                <w:sz w:val="20"/>
                <w:szCs w:val="20"/>
              </w:rPr>
              <w:t xml:space="preserve"> </w:t>
            </w:r>
            <w:r w:rsidR="00F77115">
              <w:rPr>
                <w:rFonts w:ascii="Times New Roman" w:hAnsi="Times New Roman"/>
                <w:b/>
                <w:sz w:val="20"/>
                <w:szCs w:val="20"/>
              </w:rPr>
              <w:t xml:space="preserve">How Can You Tell? </w:t>
            </w:r>
          </w:p>
        </w:tc>
      </w:tr>
      <w:tr w:rsidR="007B1F41" w:rsidRPr="00A72A49" w:rsidTr="002C2C11">
        <w:tc>
          <w:tcPr>
            <w:tcW w:w="648" w:type="dxa"/>
          </w:tcPr>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tc>
        <w:tc>
          <w:tcPr>
            <w:tcW w:w="2070" w:type="dxa"/>
          </w:tcPr>
          <w:p w:rsidR="007B1F41" w:rsidRPr="00A72A49" w:rsidRDefault="007B1F41" w:rsidP="00F77115">
            <w:pPr>
              <w:spacing w:after="0" w:line="240" w:lineRule="auto"/>
              <w:rPr>
                <w:rFonts w:ascii="Times New Roman" w:hAnsi="Times New Roman"/>
                <w:b/>
                <w:sz w:val="24"/>
                <w:szCs w:val="24"/>
              </w:rPr>
            </w:pPr>
            <w:r w:rsidRPr="00A72A49">
              <w:rPr>
                <w:rFonts w:ascii="Times New Roman" w:hAnsi="Times New Roman"/>
                <w:b/>
                <w:sz w:val="24"/>
                <w:szCs w:val="24"/>
              </w:rPr>
              <w:t xml:space="preserve"> </w:t>
            </w:r>
          </w:p>
        </w:tc>
        <w:tc>
          <w:tcPr>
            <w:tcW w:w="6858" w:type="dxa"/>
          </w:tcPr>
          <w:p w:rsidR="007B1F41" w:rsidRPr="00F77115" w:rsidRDefault="002263EE" w:rsidP="00F77115">
            <w:pPr>
              <w:spacing w:after="0" w:line="240" w:lineRule="auto"/>
              <w:rPr>
                <w:rFonts w:ascii="Times New Roman" w:hAnsi="Times New Roman"/>
                <w:b/>
              </w:rPr>
            </w:pPr>
            <w:r>
              <w:rPr>
                <w:rFonts w:ascii="Times New Roman" w:hAnsi="Times New Roman"/>
                <w:b/>
              </w:rPr>
              <w:t xml:space="preserve"> </w:t>
            </w:r>
          </w:p>
        </w:tc>
      </w:tr>
      <w:tr w:rsidR="007B1F41" w:rsidRPr="00A72A49" w:rsidTr="002C2C11">
        <w:tc>
          <w:tcPr>
            <w:tcW w:w="648" w:type="dxa"/>
          </w:tcPr>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tc>
        <w:tc>
          <w:tcPr>
            <w:tcW w:w="2070" w:type="dxa"/>
          </w:tcPr>
          <w:p w:rsidR="007B1F41" w:rsidRPr="00A72A49" w:rsidRDefault="007B1F41" w:rsidP="00F77115">
            <w:pPr>
              <w:spacing w:after="0" w:line="240" w:lineRule="auto"/>
              <w:rPr>
                <w:rFonts w:ascii="Times New Roman" w:hAnsi="Times New Roman"/>
                <w:b/>
                <w:sz w:val="24"/>
                <w:szCs w:val="24"/>
              </w:rPr>
            </w:pPr>
          </w:p>
        </w:tc>
        <w:tc>
          <w:tcPr>
            <w:tcW w:w="6858" w:type="dxa"/>
          </w:tcPr>
          <w:p w:rsidR="007B1F41" w:rsidRPr="00F77115" w:rsidRDefault="007B1F41" w:rsidP="002C2C11">
            <w:pPr>
              <w:spacing w:after="0" w:line="240" w:lineRule="auto"/>
              <w:rPr>
                <w:rFonts w:ascii="Times New Roman" w:hAnsi="Times New Roman"/>
                <w:b/>
              </w:rPr>
            </w:pPr>
          </w:p>
        </w:tc>
      </w:tr>
      <w:tr w:rsidR="007B1F41" w:rsidRPr="00A72A49" w:rsidTr="002C2C11">
        <w:tc>
          <w:tcPr>
            <w:tcW w:w="648" w:type="dxa"/>
          </w:tcPr>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tc>
        <w:tc>
          <w:tcPr>
            <w:tcW w:w="2070" w:type="dxa"/>
          </w:tcPr>
          <w:p w:rsidR="007B1F41" w:rsidRPr="00A72A49" w:rsidRDefault="007B1F41" w:rsidP="00F77115">
            <w:pPr>
              <w:spacing w:after="0" w:line="240" w:lineRule="auto"/>
              <w:rPr>
                <w:rFonts w:ascii="Times New Roman" w:hAnsi="Times New Roman"/>
                <w:b/>
                <w:sz w:val="24"/>
                <w:szCs w:val="24"/>
              </w:rPr>
            </w:pPr>
          </w:p>
        </w:tc>
        <w:tc>
          <w:tcPr>
            <w:tcW w:w="6858" w:type="dxa"/>
          </w:tcPr>
          <w:p w:rsidR="007B1F41" w:rsidRPr="00F77115" w:rsidRDefault="007B1F41" w:rsidP="00F77115">
            <w:pPr>
              <w:spacing w:after="0" w:line="240" w:lineRule="auto"/>
              <w:rPr>
                <w:rFonts w:ascii="Times New Roman" w:hAnsi="Times New Roman"/>
                <w:b/>
              </w:rPr>
            </w:pPr>
          </w:p>
        </w:tc>
      </w:tr>
      <w:tr w:rsidR="007B1F41" w:rsidRPr="00A72A49" w:rsidTr="002C2C11">
        <w:tc>
          <w:tcPr>
            <w:tcW w:w="648" w:type="dxa"/>
          </w:tcPr>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tc>
        <w:tc>
          <w:tcPr>
            <w:tcW w:w="2070" w:type="dxa"/>
          </w:tcPr>
          <w:p w:rsidR="007B1F41" w:rsidRPr="00A72A49" w:rsidRDefault="007B1F41" w:rsidP="00F77115">
            <w:pPr>
              <w:spacing w:after="0" w:line="240" w:lineRule="auto"/>
              <w:rPr>
                <w:rFonts w:ascii="Times New Roman" w:hAnsi="Times New Roman"/>
                <w:b/>
                <w:sz w:val="24"/>
                <w:szCs w:val="24"/>
              </w:rPr>
            </w:pPr>
          </w:p>
        </w:tc>
        <w:tc>
          <w:tcPr>
            <w:tcW w:w="6858" w:type="dxa"/>
          </w:tcPr>
          <w:p w:rsidR="007B1F41" w:rsidRPr="00F77115" w:rsidRDefault="007B1F41" w:rsidP="00F77115">
            <w:pPr>
              <w:spacing w:after="0" w:line="240" w:lineRule="auto"/>
              <w:rPr>
                <w:rFonts w:ascii="Times New Roman" w:hAnsi="Times New Roman"/>
                <w:b/>
              </w:rPr>
            </w:pPr>
          </w:p>
        </w:tc>
      </w:tr>
      <w:tr w:rsidR="007B1F41" w:rsidRPr="00A72A49" w:rsidTr="002C2C11">
        <w:trPr>
          <w:trHeight w:val="1655"/>
        </w:trPr>
        <w:tc>
          <w:tcPr>
            <w:tcW w:w="648" w:type="dxa"/>
          </w:tcPr>
          <w:p w:rsidR="007B1F41" w:rsidRPr="00A72A49" w:rsidRDefault="007B1F41" w:rsidP="00F77115">
            <w:pPr>
              <w:spacing w:after="0" w:line="240" w:lineRule="auto"/>
              <w:rPr>
                <w:rFonts w:ascii="Times New Roman" w:hAnsi="Times New Roman"/>
                <w:b/>
                <w:sz w:val="24"/>
                <w:szCs w:val="24"/>
              </w:rPr>
            </w:pPr>
          </w:p>
        </w:tc>
        <w:tc>
          <w:tcPr>
            <w:tcW w:w="2070" w:type="dxa"/>
          </w:tcPr>
          <w:p w:rsidR="007B1F41" w:rsidRDefault="007B1F41" w:rsidP="00F77115">
            <w:pPr>
              <w:spacing w:after="0" w:line="240" w:lineRule="auto"/>
              <w:rPr>
                <w:rFonts w:ascii="Times New Roman" w:hAnsi="Times New Roman"/>
                <w:b/>
                <w:sz w:val="24"/>
                <w:szCs w:val="24"/>
              </w:rPr>
            </w:pPr>
          </w:p>
          <w:p w:rsidR="007B1F41" w:rsidRDefault="007B1F41" w:rsidP="00F77115">
            <w:pPr>
              <w:spacing w:after="0" w:line="240" w:lineRule="auto"/>
              <w:rPr>
                <w:rFonts w:ascii="Times New Roman" w:hAnsi="Times New Roman"/>
                <w:b/>
                <w:sz w:val="24"/>
                <w:szCs w:val="24"/>
              </w:rPr>
            </w:pPr>
          </w:p>
          <w:p w:rsidR="007B1F41" w:rsidRDefault="007B1F41" w:rsidP="00F77115">
            <w:pPr>
              <w:spacing w:after="0" w:line="240" w:lineRule="auto"/>
              <w:rPr>
                <w:rFonts w:ascii="Times New Roman" w:hAnsi="Times New Roman"/>
                <w:b/>
                <w:sz w:val="24"/>
                <w:szCs w:val="24"/>
              </w:rPr>
            </w:pPr>
          </w:p>
          <w:p w:rsidR="007B1F41" w:rsidRDefault="007B1F41" w:rsidP="00F77115">
            <w:pPr>
              <w:spacing w:after="0" w:line="240" w:lineRule="auto"/>
              <w:rPr>
                <w:rFonts w:ascii="Times New Roman" w:hAnsi="Times New Roman"/>
                <w:b/>
                <w:sz w:val="24"/>
                <w:szCs w:val="24"/>
              </w:rPr>
            </w:pPr>
          </w:p>
          <w:p w:rsidR="007B1F41" w:rsidRPr="00A72A49" w:rsidRDefault="007B1F41" w:rsidP="00F77115">
            <w:pPr>
              <w:spacing w:after="0" w:line="240" w:lineRule="auto"/>
              <w:rPr>
                <w:rFonts w:ascii="Times New Roman" w:hAnsi="Times New Roman"/>
                <w:b/>
                <w:sz w:val="24"/>
                <w:szCs w:val="24"/>
              </w:rPr>
            </w:pPr>
          </w:p>
        </w:tc>
        <w:tc>
          <w:tcPr>
            <w:tcW w:w="6858" w:type="dxa"/>
          </w:tcPr>
          <w:p w:rsidR="007B1F41" w:rsidRPr="00F77115" w:rsidRDefault="007B1F41" w:rsidP="00F77115">
            <w:pPr>
              <w:spacing w:after="0" w:line="240" w:lineRule="auto"/>
              <w:rPr>
                <w:rFonts w:ascii="Times New Roman" w:hAnsi="Times New Roman"/>
                <w:b/>
              </w:rPr>
            </w:pPr>
          </w:p>
        </w:tc>
      </w:tr>
      <w:tr w:rsidR="0091246C" w:rsidRPr="00A72A49" w:rsidTr="002C2C11">
        <w:trPr>
          <w:trHeight w:val="1655"/>
        </w:trPr>
        <w:tc>
          <w:tcPr>
            <w:tcW w:w="648" w:type="dxa"/>
          </w:tcPr>
          <w:p w:rsidR="0091246C" w:rsidRPr="00A72A49" w:rsidRDefault="0091246C" w:rsidP="00F77115">
            <w:pPr>
              <w:spacing w:after="0" w:line="240" w:lineRule="auto"/>
              <w:rPr>
                <w:rFonts w:ascii="Times New Roman" w:hAnsi="Times New Roman"/>
                <w:b/>
                <w:sz w:val="24"/>
                <w:szCs w:val="24"/>
              </w:rPr>
            </w:pPr>
          </w:p>
        </w:tc>
        <w:tc>
          <w:tcPr>
            <w:tcW w:w="2070" w:type="dxa"/>
          </w:tcPr>
          <w:p w:rsidR="0091246C" w:rsidRDefault="0091246C" w:rsidP="00F77115">
            <w:pPr>
              <w:spacing w:after="0" w:line="240" w:lineRule="auto"/>
              <w:rPr>
                <w:rFonts w:ascii="Times New Roman" w:hAnsi="Times New Roman"/>
                <w:b/>
                <w:sz w:val="24"/>
                <w:szCs w:val="24"/>
              </w:rPr>
            </w:pPr>
          </w:p>
        </w:tc>
        <w:tc>
          <w:tcPr>
            <w:tcW w:w="6858" w:type="dxa"/>
          </w:tcPr>
          <w:p w:rsidR="0091246C" w:rsidRPr="00F77115" w:rsidRDefault="0091246C" w:rsidP="00F77115">
            <w:pPr>
              <w:spacing w:after="0" w:line="240" w:lineRule="auto"/>
              <w:rPr>
                <w:rFonts w:ascii="Times New Roman" w:hAnsi="Times New Roman"/>
                <w:b/>
              </w:rPr>
            </w:pPr>
          </w:p>
        </w:tc>
      </w:tr>
    </w:tbl>
    <w:p w:rsidR="008F56E0" w:rsidRDefault="008F56E0" w:rsidP="009956E9">
      <w:pPr>
        <w:jc w:val="both"/>
        <w:rPr>
          <w:rFonts w:ascii="Times New Roman" w:hAnsi="Times New Roman"/>
          <w:sz w:val="24"/>
          <w:szCs w:val="24"/>
        </w:rPr>
      </w:pPr>
    </w:p>
    <w:p w:rsidR="00282A22" w:rsidRDefault="00282A22" w:rsidP="00282A22">
      <w:pPr>
        <w:autoSpaceDE w:val="0"/>
        <w:autoSpaceDN w:val="0"/>
        <w:adjustRightInd w:val="0"/>
        <w:spacing w:after="0" w:line="240" w:lineRule="auto"/>
        <w:jc w:val="both"/>
        <w:rPr>
          <w:rFonts w:ascii="Times New Roman" w:hAnsi="Times New Roman"/>
          <w:sz w:val="24"/>
          <w:szCs w:val="24"/>
          <w:u w:val="single"/>
        </w:rPr>
      </w:pPr>
    </w:p>
    <w:p w:rsidR="00282A22" w:rsidRDefault="00282A22" w:rsidP="00282A22">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Document A</w:t>
      </w:r>
      <w:r w:rsidRPr="00282A22">
        <w:rPr>
          <w:rFonts w:ascii="Times New Roman" w:hAnsi="Times New Roman"/>
          <w:sz w:val="24"/>
          <w:szCs w:val="24"/>
          <w:u w:val="single"/>
        </w:rPr>
        <w:t>: Andrew Jackson Campaign Poster, 1828</w:t>
      </w:r>
    </w:p>
    <w:p w:rsidR="00282A22" w:rsidRPr="00282A22" w:rsidRDefault="00282A22" w:rsidP="00282A22">
      <w:pPr>
        <w:autoSpaceDE w:val="0"/>
        <w:autoSpaceDN w:val="0"/>
        <w:adjustRightInd w:val="0"/>
        <w:spacing w:after="0" w:line="240" w:lineRule="auto"/>
        <w:jc w:val="both"/>
        <w:rPr>
          <w:rFonts w:ascii="Times New Roman" w:hAnsi="Times New Roman"/>
          <w:sz w:val="24"/>
          <w:szCs w:val="24"/>
          <w:u w:val="single"/>
        </w:rPr>
      </w:pPr>
    </w:p>
    <w:p w:rsidR="00282A22" w:rsidRPr="00BA77ED" w:rsidRDefault="00282A22" w:rsidP="00282A22">
      <w:pPr>
        <w:autoSpaceDE w:val="0"/>
        <w:autoSpaceDN w:val="0"/>
        <w:adjustRightInd w:val="0"/>
        <w:spacing w:after="0" w:line="240" w:lineRule="auto"/>
        <w:jc w:val="center"/>
        <w:rPr>
          <w:rFonts w:ascii="Times New Roman" w:eastAsiaTheme="minorHAnsi" w:hAnsi="Times New Roman"/>
          <w:sz w:val="24"/>
          <w:szCs w:val="24"/>
        </w:rPr>
      </w:pPr>
      <w:r w:rsidRPr="00282A22">
        <w:rPr>
          <w:rFonts w:ascii="Times New Roman" w:eastAsiaTheme="minorHAnsi" w:hAnsi="Times New Roman"/>
          <w:noProof/>
          <w:sz w:val="24"/>
          <w:szCs w:val="24"/>
        </w:rPr>
        <w:drawing>
          <wp:inline distT="0" distB="0" distL="0" distR="0">
            <wp:extent cx="3074008" cy="3434964"/>
            <wp:effectExtent l="19050" t="0" r="0" b="0"/>
            <wp:docPr id="18" name="Picture 6" descr="http://www.picturehistory.com/images/products/0/0/0/prod_21.jpg"/>
            <wp:cNvGraphicFramePr/>
            <a:graphic xmlns:a="http://schemas.openxmlformats.org/drawingml/2006/main">
              <a:graphicData uri="http://schemas.openxmlformats.org/drawingml/2006/picture">
                <pic:pic xmlns:pic="http://schemas.openxmlformats.org/drawingml/2006/picture">
                  <pic:nvPicPr>
                    <pic:cNvPr id="4" name="Picture 3" descr="http://www.picturehistory.com/images/products/0/0/0/prod_21.jpg"/>
                    <pic:cNvPicPr/>
                  </pic:nvPicPr>
                  <pic:blipFill>
                    <a:blip r:embed="rId5" cstate="print"/>
                    <a:srcRect/>
                    <a:stretch>
                      <a:fillRect/>
                    </a:stretch>
                  </pic:blipFill>
                  <pic:spPr bwMode="auto">
                    <a:xfrm>
                      <a:off x="0" y="0"/>
                      <a:ext cx="3076211" cy="3437426"/>
                    </a:xfrm>
                    <a:prstGeom prst="rect">
                      <a:avLst/>
                    </a:prstGeom>
                    <a:noFill/>
                    <a:ln w="9525">
                      <a:noFill/>
                      <a:miter lim="800000"/>
                      <a:headEnd/>
                      <a:tailEnd/>
                    </a:ln>
                  </pic:spPr>
                </pic:pic>
              </a:graphicData>
            </a:graphic>
          </wp:inline>
        </w:drawing>
      </w:r>
    </w:p>
    <w:p w:rsidR="00282A22" w:rsidRDefault="00282A22" w:rsidP="006B2F67">
      <w:pPr>
        <w:pStyle w:val="Heading4"/>
        <w:rPr>
          <w:rFonts w:ascii="Times New Roman" w:hAnsi="Times New Roman" w:cs="Times New Roman"/>
          <w:b w:val="0"/>
          <w:i w:val="0"/>
          <w:color w:val="auto"/>
          <w:sz w:val="24"/>
          <w:szCs w:val="24"/>
          <w:u w:val="single"/>
        </w:rPr>
      </w:pPr>
    </w:p>
    <w:p w:rsidR="006B2F67" w:rsidRPr="006B2F67" w:rsidRDefault="00282A22" w:rsidP="006B2F67">
      <w:pPr>
        <w:pStyle w:val="Heading4"/>
        <w:rPr>
          <w:rFonts w:ascii="Times New Roman" w:hAnsi="Times New Roman" w:cs="Times New Roman"/>
          <w:b w:val="0"/>
          <w:i w:val="0"/>
          <w:color w:val="auto"/>
          <w:sz w:val="24"/>
          <w:szCs w:val="24"/>
          <w:u w:val="single"/>
        </w:rPr>
      </w:pPr>
      <w:r>
        <w:rPr>
          <w:rFonts w:ascii="Times New Roman" w:hAnsi="Times New Roman" w:cs="Times New Roman"/>
          <w:b w:val="0"/>
          <w:i w:val="0"/>
          <w:color w:val="auto"/>
          <w:sz w:val="24"/>
          <w:szCs w:val="24"/>
          <w:u w:val="single"/>
        </w:rPr>
        <w:t>Document B</w:t>
      </w:r>
      <w:r w:rsidR="006B2F67" w:rsidRPr="006B2F67">
        <w:rPr>
          <w:rFonts w:ascii="Times New Roman" w:hAnsi="Times New Roman" w:cs="Times New Roman"/>
          <w:b w:val="0"/>
          <w:i w:val="0"/>
          <w:color w:val="auto"/>
          <w:sz w:val="24"/>
          <w:szCs w:val="24"/>
          <w:u w:val="single"/>
        </w:rPr>
        <w:t xml:space="preserve">: </w:t>
      </w:r>
      <w:r w:rsidR="00BA77ED">
        <w:rPr>
          <w:rFonts w:ascii="Times New Roman" w:hAnsi="Times New Roman" w:cs="Times New Roman"/>
          <w:b w:val="0"/>
          <w:i w:val="0"/>
          <w:color w:val="auto"/>
          <w:sz w:val="24"/>
          <w:szCs w:val="24"/>
          <w:u w:val="single"/>
        </w:rPr>
        <w:t>Andrew Jackson</w:t>
      </w:r>
      <w:r w:rsidR="006B2F67" w:rsidRPr="006B2F67">
        <w:rPr>
          <w:rFonts w:ascii="Times New Roman" w:hAnsi="Times New Roman" w:cs="Times New Roman"/>
          <w:b w:val="0"/>
          <w:i w:val="0"/>
          <w:color w:val="auto"/>
          <w:sz w:val="24"/>
          <w:szCs w:val="24"/>
          <w:u w:val="single"/>
        </w:rPr>
        <w:t xml:space="preserve">, </w:t>
      </w:r>
      <w:r w:rsidR="00BA77ED">
        <w:rPr>
          <w:rFonts w:ascii="Times New Roman" w:hAnsi="Times New Roman" w:cs="Times New Roman"/>
          <w:b w:val="0"/>
          <w:i w:val="0"/>
          <w:color w:val="auto"/>
          <w:sz w:val="24"/>
          <w:szCs w:val="24"/>
          <w:u w:val="single"/>
        </w:rPr>
        <w:t>1</w:t>
      </w:r>
      <w:r w:rsidR="00BA77ED" w:rsidRPr="00BA77ED">
        <w:rPr>
          <w:rFonts w:ascii="Times New Roman" w:hAnsi="Times New Roman" w:cs="Times New Roman"/>
          <w:b w:val="0"/>
          <w:i w:val="0"/>
          <w:color w:val="auto"/>
          <w:sz w:val="24"/>
          <w:szCs w:val="24"/>
          <w:u w:val="single"/>
          <w:vertAlign w:val="superscript"/>
        </w:rPr>
        <w:t>st</w:t>
      </w:r>
      <w:r w:rsidR="00BA77ED">
        <w:rPr>
          <w:rFonts w:ascii="Times New Roman" w:hAnsi="Times New Roman" w:cs="Times New Roman"/>
          <w:b w:val="0"/>
          <w:i w:val="0"/>
          <w:color w:val="auto"/>
          <w:sz w:val="24"/>
          <w:szCs w:val="24"/>
          <w:u w:val="single"/>
        </w:rPr>
        <w:t xml:space="preserve"> Inaugural Address</w:t>
      </w:r>
      <w:r w:rsidR="006B2F67" w:rsidRPr="006B2F67">
        <w:rPr>
          <w:rFonts w:ascii="Times New Roman" w:hAnsi="Times New Roman" w:cs="Times New Roman"/>
          <w:b w:val="0"/>
          <w:i w:val="0"/>
          <w:color w:val="auto"/>
          <w:sz w:val="24"/>
          <w:szCs w:val="24"/>
          <w:u w:val="single"/>
        </w:rPr>
        <w:t xml:space="preserve">, </w:t>
      </w:r>
      <w:r w:rsidR="00BA77ED">
        <w:rPr>
          <w:rFonts w:ascii="Times New Roman" w:hAnsi="Times New Roman" w:cs="Times New Roman"/>
          <w:b w:val="0"/>
          <w:i w:val="0"/>
          <w:color w:val="auto"/>
          <w:sz w:val="24"/>
          <w:szCs w:val="24"/>
          <w:u w:val="single"/>
        </w:rPr>
        <w:t>1829</w:t>
      </w:r>
    </w:p>
    <w:p w:rsidR="00EC49DF" w:rsidRDefault="00EC49DF" w:rsidP="00104387">
      <w:pPr>
        <w:autoSpaceDE w:val="0"/>
        <w:autoSpaceDN w:val="0"/>
        <w:adjustRightInd w:val="0"/>
        <w:spacing w:after="0" w:line="240" w:lineRule="auto"/>
        <w:jc w:val="both"/>
        <w:rPr>
          <w:rFonts w:ascii="Times New Roman" w:eastAsiaTheme="minorHAnsi" w:hAnsi="Times New Roman"/>
          <w:sz w:val="24"/>
          <w:szCs w:val="24"/>
        </w:rPr>
      </w:pPr>
    </w:p>
    <w:p w:rsidR="00BA77ED" w:rsidRPr="00BA77ED" w:rsidRDefault="00BA77ED" w:rsidP="00104387">
      <w:pPr>
        <w:autoSpaceDE w:val="0"/>
        <w:autoSpaceDN w:val="0"/>
        <w:adjustRightInd w:val="0"/>
        <w:spacing w:after="0" w:line="240" w:lineRule="auto"/>
        <w:jc w:val="both"/>
        <w:rPr>
          <w:rFonts w:ascii="Times New Roman" w:hAnsi="Times New Roman"/>
          <w:sz w:val="24"/>
          <w:szCs w:val="24"/>
        </w:rPr>
      </w:pPr>
      <w:r w:rsidRPr="00BA77ED">
        <w:rPr>
          <w:rFonts w:ascii="Times New Roman" w:hAnsi="Times New Roman"/>
          <w:sz w:val="24"/>
          <w:szCs w:val="24"/>
        </w:rPr>
        <w:t xml:space="preserve">In administering the laws of Congress I shall keep steadily in view the limitations as well as the extent of the Executive power, trusting thereby to discharge the functions of my office without transcending its authority. </w:t>
      </w:r>
    </w:p>
    <w:p w:rsidR="00BA77ED" w:rsidRPr="00BA77ED" w:rsidRDefault="00BA77ED" w:rsidP="00104387">
      <w:pPr>
        <w:autoSpaceDE w:val="0"/>
        <w:autoSpaceDN w:val="0"/>
        <w:adjustRightInd w:val="0"/>
        <w:spacing w:after="0" w:line="240" w:lineRule="auto"/>
        <w:jc w:val="both"/>
        <w:rPr>
          <w:rFonts w:ascii="Times New Roman" w:eastAsiaTheme="minorHAnsi" w:hAnsi="Times New Roman"/>
          <w:sz w:val="24"/>
          <w:szCs w:val="24"/>
        </w:rPr>
      </w:pPr>
    </w:p>
    <w:p w:rsidR="00BA77ED" w:rsidRPr="00BA77ED" w:rsidRDefault="00BA77ED" w:rsidP="00104387">
      <w:pPr>
        <w:autoSpaceDE w:val="0"/>
        <w:autoSpaceDN w:val="0"/>
        <w:adjustRightInd w:val="0"/>
        <w:spacing w:after="0" w:line="240" w:lineRule="auto"/>
        <w:jc w:val="both"/>
        <w:rPr>
          <w:rFonts w:ascii="Times New Roman" w:hAnsi="Times New Roman"/>
          <w:sz w:val="24"/>
          <w:szCs w:val="24"/>
        </w:rPr>
      </w:pPr>
      <w:r w:rsidRPr="00BA77ED">
        <w:rPr>
          <w:rFonts w:ascii="Times New Roman" w:hAnsi="Times New Roman"/>
          <w:sz w:val="24"/>
          <w:szCs w:val="24"/>
        </w:rPr>
        <w:t>As long as our Government is administered for the good of the people, and is regulated by their will; as long as it secures to us the rights of person and of property, liberty of conscience and of the press, it will be worth defending; and so long as it is worth defending a patriotic militia will cover it with an impenetrable aegis. Partial injuries and occasional mortifications we may be subjected to, but a million of armed freemen, possessed of the means of war, can never be conquered by a foreign foe. To any just system, therefore, calculated to strengthen this natural safeguard of the country I shall cheerfully lend all the aid in my power.</w:t>
      </w:r>
    </w:p>
    <w:p w:rsidR="00BA77ED" w:rsidRPr="00BA77ED" w:rsidRDefault="00BA77ED" w:rsidP="00104387">
      <w:pPr>
        <w:autoSpaceDE w:val="0"/>
        <w:autoSpaceDN w:val="0"/>
        <w:adjustRightInd w:val="0"/>
        <w:spacing w:after="0" w:line="240" w:lineRule="auto"/>
        <w:jc w:val="both"/>
        <w:rPr>
          <w:rFonts w:ascii="Times New Roman" w:hAnsi="Times New Roman"/>
          <w:sz w:val="24"/>
          <w:szCs w:val="24"/>
        </w:rPr>
      </w:pPr>
    </w:p>
    <w:p w:rsidR="00BA77ED" w:rsidRDefault="00BA77ED" w:rsidP="00104387">
      <w:pPr>
        <w:autoSpaceDE w:val="0"/>
        <w:autoSpaceDN w:val="0"/>
        <w:adjustRightInd w:val="0"/>
        <w:spacing w:after="0" w:line="240" w:lineRule="auto"/>
        <w:jc w:val="both"/>
        <w:rPr>
          <w:rFonts w:ascii="Times New Roman" w:hAnsi="Times New Roman"/>
          <w:sz w:val="24"/>
          <w:szCs w:val="24"/>
        </w:rPr>
      </w:pPr>
      <w:r w:rsidRPr="00BA77ED">
        <w:rPr>
          <w:rFonts w:ascii="Times New Roman" w:hAnsi="Times New Roman"/>
          <w:sz w:val="24"/>
          <w:szCs w:val="24"/>
        </w:rPr>
        <w:t> It will be my sincere and constant desire to observe toward the Indian tribes within our limits a just and liberal policy, and to give that humane and considerate attention to their rights and their wants which is consistent with the habits of our Government and the feelings of our people.</w:t>
      </w:r>
    </w:p>
    <w:p w:rsidR="00282A22" w:rsidRDefault="00282A22" w:rsidP="00104387">
      <w:pPr>
        <w:autoSpaceDE w:val="0"/>
        <w:autoSpaceDN w:val="0"/>
        <w:adjustRightInd w:val="0"/>
        <w:spacing w:after="0" w:line="240" w:lineRule="auto"/>
        <w:jc w:val="both"/>
        <w:rPr>
          <w:rFonts w:ascii="Times New Roman" w:hAnsi="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82A22" w:rsidRPr="00282A22" w:rsidTr="00F77115">
        <w:trPr>
          <w:tblCellSpacing w:w="0" w:type="dxa"/>
        </w:trPr>
        <w:tc>
          <w:tcPr>
            <w:tcW w:w="0" w:type="auto"/>
            <w:vAlign w:val="bottom"/>
            <w:hideMark/>
          </w:tcPr>
          <w:p w:rsidR="00282A22" w:rsidRPr="00282A22" w:rsidRDefault="00282A22" w:rsidP="00282A22">
            <w:pPr>
              <w:spacing w:before="100" w:beforeAutospacing="1" w:after="100" w:afterAutospacing="1" w:line="240" w:lineRule="auto"/>
              <w:jc w:val="both"/>
              <w:outlineLvl w:val="0"/>
              <w:rPr>
                <w:rFonts w:ascii="Times New Roman" w:eastAsia="Times New Roman" w:hAnsi="Times New Roman"/>
                <w:b/>
                <w:bCs/>
                <w:kern w:val="36"/>
                <w:sz w:val="24"/>
                <w:szCs w:val="24"/>
              </w:rPr>
            </w:pPr>
          </w:p>
          <w:p w:rsidR="00282A22" w:rsidRPr="00282A22" w:rsidRDefault="00282A22" w:rsidP="00282A22">
            <w:pPr>
              <w:spacing w:before="100" w:beforeAutospacing="1" w:after="100" w:afterAutospacing="1" w:line="240" w:lineRule="auto"/>
              <w:jc w:val="both"/>
              <w:outlineLvl w:val="0"/>
              <w:rPr>
                <w:rFonts w:ascii="Times New Roman" w:eastAsia="Times New Roman" w:hAnsi="Times New Roman"/>
                <w:b/>
                <w:bCs/>
                <w:kern w:val="36"/>
                <w:sz w:val="24"/>
                <w:szCs w:val="24"/>
              </w:rPr>
            </w:pPr>
          </w:p>
          <w:p w:rsidR="00282A22" w:rsidRPr="00282A22" w:rsidRDefault="00282A22" w:rsidP="00282A22">
            <w:pPr>
              <w:spacing w:before="100" w:beforeAutospacing="1" w:after="100" w:afterAutospacing="1" w:line="240" w:lineRule="auto"/>
              <w:jc w:val="both"/>
              <w:outlineLvl w:val="0"/>
              <w:rPr>
                <w:rFonts w:ascii="Times New Roman" w:eastAsia="Times New Roman" w:hAnsi="Times New Roman"/>
                <w:b/>
                <w:bCs/>
                <w:kern w:val="36"/>
                <w:sz w:val="24"/>
                <w:szCs w:val="24"/>
              </w:rPr>
            </w:pPr>
          </w:p>
          <w:p w:rsidR="00282A22" w:rsidRDefault="00282A22" w:rsidP="00282A22">
            <w:pPr>
              <w:spacing w:before="100" w:beforeAutospacing="1" w:after="100" w:afterAutospacing="1" w:line="240" w:lineRule="auto"/>
              <w:jc w:val="both"/>
              <w:outlineLvl w:val="0"/>
              <w:rPr>
                <w:rFonts w:ascii="Times New Roman" w:eastAsia="Times New Roman" w:hAnsi="Times New Roman"/>
                <w:b/>
                <w:bCs/>
                <w:kern w:val="36"/>
                <w:sz w:val="24"/>
                <w:szCs w:val="24"/>
              </w:rPr>
            </w:pPr>
          </w:p>
          <w:p w:rsidR="00282A22" w:rsidRPr="00282A22" w:rsidRDefault="00282A22" w:rsidP="00282A22">
            <w:pPr>
              <w:spacing w:before="100" w:beforeAutospacing="1" w:after="100" w:afterAutospacing="1" w:line="240" w:lineRule="auto"/>
              <w:jc w:val="both"/>
              <w:outlineLvl w:val="0"/>
              <w:rPr>
                <w:rFonts w:ascii="Times New Roman" w:eastAsia="Times New Roman" w:hAnsi="Times New Roman"/>
                <w:bCs/>
                <w:kern w:val="36"/>
                <w:sz w:val="24"/>
                <w:szCs w:val="24"/>
                <w:u w:val="single"/>
              </w:rPr>
            </w:pPr>
            <w:r w:rsidRPr="00282A22">
              <w:rPr>
                <w:rFonts w:ascii="Times New Roman" w:eastAsia="Times New Roman" w:hAnsi="Times New Roman"/>
                <w:bCs/>
                <w:kern w:val="36"/>
                <w:sz w:val="24"/>
                <w:szCs w:val="24"/>
                <w:u w:val="single"/>
              </w:rPr>
              <w:t>Document C: Andrew Jackson’s Message to Congress 'On Indian Removal', 1830</w:t>
            </w:r>
          </w:p>
        </w:tc>
      </w:tr>
    </w:tbl>
    <w:p w:rsidR="00282A22" w:rsidRPr="00282A22" w:rsidRDefault="00282A22" w:rsidP="00282A22">
      <w:pPr>
        <w:spacing w:before="100" w:beforeAutospacing="1" w:after="100" w:afterAutospacing="1" w:line="240" w:lineRule="auto"/>
        <w:jc w:val="both"/>
        <w:rPr>
          <w:rFonts w:ascii="Times New Roman" w:eastAsia="Times New Roman" w:hAnsi="Times New Roman"/>
          <w:sz w:val="24"/>
          <w:szCs w:val="24"/>
        </w:rPr>
      </w:pPr>
      <w:r w:rsidRPr="00282A22">
        <w:rPr>
          <w:rFonts w:ascii="Times New Roman" w:eastAsia="Times New Roman" w:hAnsi="Times New Roman"/>
          <w:sz w:val="24"/>
          <w:szCs w:val="24"/>
        </w:rPr>
        <w:lastRenderedPageBreak/>
        <w:t>The consequences of a speedy removal will be important to the United States, to individual States,</w:t>
      </w:r>
      <w:r w:rsidR="006E0E1C">
        <w:rPr>
          <w:rFonts w:ascii="Times New Roman" w:eastAsia="Times New Roman" w:hAnsi="Times New Roman"/>
          <w:sz w:val="24"/>
          <w:szCs w:val="24"/>
        </w:rPr>
        <w:t xml:space="preserve"> and to the Indians themselves...</w:t>
      </w:r>
      <w:r w:rsidRPr="00282A22">
        <w:rPr>
          <w:rFonts w:ascii="Times New Roman" w:eastAsia="Times New Roman" w:hAnsi="Times New Roman"/>
          <w:sz w:val="24"/>
          <w:szCs w:val="24"/>
        </w:rPr>
        <w:t>. It puts an end to all possible danger of collision between the authorities of the General and State Governments on account of the Indians. It will place a dense and civilized population in large tracts of country now occupied by a few savage hunters.</w:t>
      </w:r>
      <w:r w:rsidR="006E0E1C">
        <w:rPr>
          <w:rFonts w:ascii="Times New Roman" w:eastAsia="Times New Roman" w:hAnsi="Times New Roman"/>
          <w:sz w:val="24"/>
          <w:szCs w:val="24"/>
        </w:rPr>
        <w:t>…</w:t>
      </w:r>
      <w:r w:rsidRPr="00282A22">
        <w:rPr>
          <w:rFonts w:ascii="Times New Roman" w:eastAsia="Times New Roman" w:hAnsi="Times New Roman"/>
          <w:sz w:val="24"/>
          <w:szCs w:val="24"/>
        </w:rPr>
        <w:t xml:space="preserve">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through the influence of good counsels, to cast off their savage habits and become an interesting, civilized, and Christian community. </w:t>
      </w:r>
    </w:p>
    <w:p w:rsidR="00282A22" w:rsidRPr="00282A22" w:rsidRDefault="00282A22" w:rsidP="00282A22">
      <w:pPr>
        <w:spacing w:before="100" w:beforeAutospacing="1" w:after="100" w:afterAutospacing="1" w:line="240" w:lineRule="auto"/>
        <w:jc w:val="both"/>
        <w:rPr>
          <w:rFonts w:ascii="Times New Roman" w:eastAsia="Times New Roman" w:hAnsi="Times New Roman"/>
          <w:sz w:val="24"/>
          <w:szCs w:val="24"/>
        </w:rPr>
      </w:pPr>
      <w:r w:rsidRPr="00282A22">
        <w:rPr>
          <w:rFonts w:ascii="Times New Roman" w:eastAsia="Times New Roman" w:hAnsi="Times New Roman"/>
          <w:sz w:val="24"/>
          <w:szCs w:val="24"/>
        </w:rPr>
        <w:t>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p w:rsidR="00282A22" w:rsidRPr="00282A22" w:rsidRDefault="00282A22" w:rsidP="00282A22">
      <w:pPr>
        <w:autoSpaceDE w:val="0"/>
        <w:autoSpaceDN w:val="0"/>
        <w:adjustRightInd w:val="0"/>
        <w:spacing w:after="0" w:line="240" w:lineRule="auto"/>
        <w:jc w:val="both"/>
        <w:rPr>
          <w:rFonts w:ascii="Times New Roman" w:hAnsi="Times New Roman"/>
          <w:sz w:val="24"/>
          <w:szCs w:val="24"/>
        </w:rPr>
      </w:pPr>
    </w:p>
    <w:p w:rsidR="006E0E1C" w:rsidRDefault="006E0E1C" w:rsidP="006E0E1C">
      <w:pPr>
        <w:spacing w:after="0" w:line="240" w:lineRule="auto"/>
        <w:rPr>
          <w:rFonts w:ascii="Times New Roman" w:eastAsia="Times New Roman" w:hAnsi="Times New Roman"/>
          <w:bCs/>
          <w:sz w:val="24"/>
          <w:szCs w:val="24"/>
          <w:u w:val="single"/>
        </w:rPr>
      </w:pPr>
    </w:p>
    <w:p w:rsidR="006E0E1C" w:rsidRPr="00BA77ED" w:rsidRDefault="006E0E1C" w:rsidP="006E0E1C">
      <w:pPr>
        <w:spacing w:after="0" w:line="240" w:lineRule="auto"/>
        <w:rPr>
          <w:rFonts w:ascii="Times New Roman" w:eastAsia="Times New Roman" w:hAnsi="Times New Roman"/>
          <w:sz w:val="24"/>
          <w:szCs w:val="24"/>
          <w:u w:val="single"/>
        </w:rPr>
      </w:pPr>
      <w:r w:rsidRPr="006E0E1C">
        <w:rPr>
          <w:rFonts w:ascii="Times New Roman" w:eastAsia="Times New Roman" w:hAnsi="Times New Roman"/>
          <w:bCs/>
          <w:sz w:val="24"/>
          <w:szCs w:val="24"/>
          <w:u w:val="single"/>
        </w:rPr>
        <w:t xml:space="preserve">Document D: </w:t>
      </w:r>
      <w:r w:rsidRPr="00BA77ED">
        <w:rPr>
          <w:rFonts w:ascii="Times New Roman" w:eastAsia="Times New Roman" w:hAnsi="Times New Roman"/>
          <w:bCs/>
          <w:sz w:val="24"/>
          <w:szCs w:val="24"/>
          <w:u w:val="single"/>
        </w:rPr>
        <w:t>Andrew Jackson, "Veto of Maysville Road Bill"</w:t>
      </w:r>
      <w:r>
        <w:rPr>
          <w:rFonts w:ascii="Times New Roman" w:eastAsia="Times New Roman" w:hAnsi="Times New Roman"/>
          <w:bCs/>
          <w:sz w:val="24"/>
          <w:szCs w:val="24"/>
          <w:u w:val="single"/>
        </w:rPr>
        <w:t>, 1830</w:t>
      </w:r>
    </w:p>
    <w:p w:rsidR="006E0E1C" w:rsidRPr="00BA77ED" w:rsidRDefault="006E0E1C" w:rsidP="006E0E1C">
      <w:pPr>
        <w:spacing w:before="100" w:beforeAutospacing="1" w:after="100" w:afterAutospacing="1" w:line="240" w:lineRule="auto"/>
        <w:jc w:val="both"/>
        <w:rPr>
          <w:rFonts w:ascii="Times New Roman" w:eastAsia="Times New Roman" w:hAnsi="Times New Roman"/>
          <w:sz w:val="24"/>
          <w:szCs w:val="24"/>
        </w:rPr>
      </w:pPr>
      <w:r w:rsidRPr="00BA77ED">
        <w:rPr>
          <w:rFonts w:ascii="Times New Roman" w:eastAsia="Times New Roman" w:hAnsi="Times New Roman"/>
          <w:sz w:val="24"/>
          <w:szCs w:val="24"/>
        </w:rPr>
        <w:t xml:space="preserve">Gentlemen, I have maturely considered the bill proposing to authorize a "subscription of stock in the Maysville...Road Company," and now return the same to the House of Representatives, in which it originated, with my objections to its passage... </w:t>
      </w:r>
    </w:p>
    <w:p w:rsidR="006E0E1C" w:rsidRPr="00BA77ED" w:rsidRDefault="006E0E1C" w:rsidP="006E0E1C">
      <w:pPr>
        <w:spacing w:before="100" w:beforeAutospacing="1" w:after="100" w:afterAutospacing="1" w:line="240" w:lineRule="auto"/>
        <w:jc w:val="both"/>
        <w:rPr>
          <w:rFonts w:ascii="Times New Roman" w:eastAsia="Times New Roman" w:hAnsi="Times New Roman"/>
          <w:sz w:val="24"/>
          <w:szCs w:val="24"/>
        </w:rPr>
      </w:pPr>
      <w:r w:rsidRPr="00BA77ED">
        <w:rPr>
          <w:rFonts w:ascii="Times New Roman" w:eastAsia="Times New Roman" w:hAnsi="Times New Roman"/>
          <w:sz w:val="24"/>
          <w:szCs w:val="24"/>
        </w:rPr>
        <w:t xml:space="preserve">Such grants [of money by the federal government] have always been [passed] under the control of the general principle that the works which might be thus aided should be "of a general, not local, national, not State," character.  A disregard of this distinction would of necessity lead to the subversion of the federal system.... I am not able to view [the Maysville Road Bill] in any other light than as a measure of purely local character.... It has no connection with any established system of improvements; [and] is exclusively within the limits of a State [Kentucky].... </w:t>
      </w:r>
    </w:p>
    <w:p w:rsidR="006E0E1C" w:rsidRPr="00BA77ED" w:rsidRDefault="006E0E1C" w:rsidP="006E0E1C">
      <w:pPr>
        <w:spacing w:before="100" w:beforeAutospacing="1" w:after="100" w:afterAutospacing="1" w:line="240" w:lineRule="auto"/>
        <w:jc w:val="both"/>
        <w:rPr>
          <w:rFonts w:ascii="Times New Roman" w:eastAsia="Times New Roman" w:hAnsi="Times New Roman"/>
          <w:sz w:val="24"/>
          <w:szCs w:val="24"/>
        </w:rPr>
      </w:pPr>
      <w:r w:rsidRPr="00BA77ED">
        <w:rPr>
          <w:rFonts w:ascii="Times New Roman" w:eastAsia="Times New Roman" w:hAnsi="Times New Roman"/>
          <w:sz w:val="24"/>
          <w:szCs w:val="24"/>
        </w:rPr>
        <w:t>...As great as this object [goal of internal improvements] undoubtedly is, it is not the only one which demands the fostering care of the government. The preservation and success of the republican principle rest with us</w:t>
      </w:r>
      <w:r>
        <w:rPr>
          <w:rFonts w:ascii="Times New Roman" w:eastAsia="Times New Roman" w:hAnsi="Times New Roman"/>
          <w:sz w:val="24"/>
          <w:szCs w:val="24"/>
        </w:rPr>
        <w:t>…</w:t>
      </w:r>
      <w:r w:rsidRPr="00BA77ED">
        <w:rPr>
          <w:rFonts w:ascii="Times New Roman" w:eastAsia="Times New Roman" w:hAnsi="Times New Roman"/>
          <w:sz w:val="24"/>
          <w:szCs w:val="24"/>
        </w:rPr>
        <w:t xml:space="preserve">. Through the favor of an overruling and indulgent Providence our </w:t>
      </w:r>
      <w:r>
        <w:rPr>
          <w:rFonts w:ascii="Times New Roman" w:eastAsia="Times New Roman" w:hAnsi="Times New Roman"/>
          <w:sz w:val="24"/>
          <w:szCs w:val="24"/>
        </w:rPr>
        <w:t xml:space="preserve"> </w:t>
      </w:r>
      <w:r w:rsidRPr="00BA77ED">
        <w:rPr>
          <w:rFonts w:ascii="Times New Roman" w:eastAsia="Times New Roman" w:hAnsi="Times New Roman"/>
          <w:sz w:val="24"/>
          <w:szCs w:val="24"/>
        </w:rPr>
        <w:t>country is blessed with a general prosperity and our citizens exempted from the pressure of taxation, which other less favored portions of the human family are obliged to bear; yet it is true that many of the taxes collected from our citizens</w:t>
      </w:r>
      <w:r>
        <w:rPr>
          <w:rFonts w:ascii="Times New Roman" w:eastAsia="Times New Roman" w:hAnsi="Times New Roman"/>
          <w:sz w:val="24"/>
          <w:szCs w:val="24"/>
        </w:rPr>
        <w:t xml:space="preserve">… </w:t>
      </w:r>
      <w:r w:rsidRPr="00BA77ED">
        <w:rPr>
          <w:rFonts w:ascii="Times New Roman" w:eastAsia="Times New Roman" w:hAnsi="Times New Roman"/>
          <w:sz w:val="24"/>
          <w:szCs w:val="24"/>
        </w:rPr>
        <w:t>have for a considerable period been onerous. In many particulars these taxes have borne severely upon the laboring and less prosperous classes of the community</w:t>
      </w:r>
    </w:p>
    <w:p w:rsidR="00594EFA" w:rsidRDefault="00594EFA" w:rsidP="00282A22">
      <w:pPr>
        <w:autoSpaceDE w:val="0"/>
        <w:autoSpaceDN w:val="0"/>
        <w:adjustRightInd w:val="0"/>
        <w:spacing w:after="0" w:line="240" w:lineRule="auto"/>
        <w:jc w:val="center"/>
        <w:rPr>
          <w:rFonts w:ascii="Times New Roman" w:eastAsiaTheme="minorHAnsi" w:hAnsi="Times New Roman"/>
          <w:sz w:val="24"/>
          <w:szCs w:val="24"/>
        </w:rPr>
      </w:pPr>
    </w:p>
    <w:p w:rsidR="006E0E1C" w:rsidRDefault="006E0E1C" w:rsidP="00282A22">
      <w:pPr>
        <w:autoSpaceDE w:val="0"/>
        <w:autoSpaceDN w:val="0"/>
        <w:adjustRightInd w:val="0"/>
        <w:spacing w:after="0" w:line="240" w:lineRule="auto"/>
        <w:jc w:val="center"/>
        <w:rPr>
          <w:rFonts w:ascii="Times New Roman" w:eastAsiaTheme="minorHAnsi" w:hAnsi="Times New Roman"/>
          <w:sz w:val="24"/>
          <w:szCs w:val="24"/>
        </w:rPr>
      </w:pPr>
    </w:p>
    <w:p w:rsidR="006E0E1C" w:rsidRDefault="006E0E1C" w:rsidP="00282A22">
      <w:pPr>
        <w:autoSpaceDE w:val="0"/>
        <w:autoSpaceDN w:val="0"/>
        <w:adjustRightInd w:val="0"/>
        <w:spacing w:after="0" w:line="240" w:lineRule="auto"/>
        <w:jc w:val="center"/>
        <w:rPr>
          <w:rFonts w:ascii="Times New Roman" w:eastAsiaTheme="minorHAnsi" w:hAnsi="Times New Roman"/>
          <w:sz w:val="24"/>
          <w:szCs w:val="24"/>
        </w:rPr>
      </w:pPr>
    </w:p>
    <w:p w:rsidR="006E0E1C" w:rsidRDefault="006E0E1C" w:rsidP="00282A22">
      <w:pPr>
        <w:autoSpaceDE w:val="0"/>
        <w:autoSpaceDN w:val="0"/>
        <w:adjustRightInd w:val="0"/>
        <w:spacing w:after="0" w:line="240" w:lineRule="auto"/>
        <w:jc w:val="center"/>
        <w:rPr>
          <w:rFonts w:ascii="Times New Roman" w:eastAsiaTheme="minorHAnsi" w:hAnsi="Times New Roman"/>
          <w:sz w:val="24"/>
          <w:szCs w:val="24"/>
        </w:rPr>
      </w:pPr>
    </w:p>
    <w:p w:rsidR="00BA77ED" w:rsidRDefault="00BA77ED" w:rsidP="00104387">
      <w:pPr>
        <w:autoSpaceDE w:val="0"/>
        <w:autoSpaceDN w:val="0"/>
        <w:adjustRightInd w:val="0"/>
        <w:spacing w:after="0" w:line="240" w:lineRule="auto"/>
        <w:jc w:val="both"/>
        <w:rPr>
          <w:rFonts w:ascii="Times New Roman" w:eastAsiaTheme="minorHAnsi" w:hAnsi="Times New Roman"/>
          <w:sz w:val="24"/>
          <w:szCs w:val="24"/>
        </w:rPr>
      </w:pPr>
    </w:p>
    <w:p w:rsidR="00594EFA" w:rsidRPr="00BA77ED" w:rsidRDefault="006E0E1C" w:rsidP="00594EFA">
      <w:pPr>
        <w:autoSpaceDE w:val="0"/>
        <w:autoSpaceDN w:val="0"/>
        <w:adjustRightInd w:val="0"/>
        <w:spacing w:after="0" w:line="240" w:lineRule="auto"/>
        <w:rPr>
          <w:rFonts w:ascii="Times New Roman" w:eastAsiaTheme="minorHAnsi" w:hAnsi="Times New Roman"/>
          <w:bCs/>
          <w:sz w:val="23"/>
          <w:szCs w:val="23"/>
          <w:u w:val="single"/>
        </w:rPr>
      </w:pPr>
      <w:r>
        <w:rPr>
          <w:rFonts w:ascii="Times New Roman" w:eastAsiaTheme="minorHAnsi" w:hAnsi="Times New Roman"/>
          <w:bCs/>
          <w:sz w:val="23"/>
          <w:szCs w:val="23"/>
          <w:u w:val="single"/>
        </w:rPr>
        <w:t>Document E</w:t>
      </w:r>
      <w:r w:rsidR="00BA77ED" w:rsidRPr="00BA77ED">
        <w:rPr>
          <w:rFonts w:ascii="Times New Roman" w:eastAsiaTheme="minorHAnsi" w:hAnsi="Times New Roman"/>
          <w:bCs/>
          <w:sz w:val="23"/>
          <w:szCs w:val="23"/>
          <w:u w:val="single"/>
        </w:rPr>
        <w:t>: Andrew Jackson’s Veto Message Regarding the National Bank, 1832</w:t>
      </w:r>
    </w:p>
    <w:p w:rsidR="00BA77ED" w:rsidRDefault="00BA77ED" w:rsidP="00594EFA">
      <w:pPr>
        <w:autoSpaceDE w:val="0"/>
        <w:autoSpaceDN w:val="0"/>
        <w:adjustRightInd w:val="0"/>
        <w:spacing w:after="0" w:line="240" w:lineRule="auto"/>
        <w:rPr>
          <w:rFonts w:ascii="Times New Roman" w:eastAsiaTheme="minorHAnsi" w:hAnsi="Times New Roman"/>
          <w:b/>
          <w:bCs/>
          <w:sz w:val="23"/>
          <w:szCs w:val="23"/>
        </w:rPr>
      </w:pPr>
    </w:p>
    <w:p w:rsidR="00594EFA" w:rsidRPr="00BA77ED" w:rsidRDefault="00594EFA" w:rsidP="00BA77ED">
      <w:pPr>
        <w:autoSpaceDE w:val="0"/>
        <w:autoSpaceDN w:val="0"/>
        <w:adjustRightInd w:val="0"/>
        <w:spacing w:after="0" w:line="240" w:lineRule="auto"/>
        <w:jc w:val="both"/>
        <w:rPr>
          <w:rFonts w:ascii="Times New Roman" w:eastAsiaTheme="minorHAnsi" w:hAnsi="Times New Roman"/>
          <w:sz w:val="24"/>
          <w:szCs w:val="24"/>
        </w:rPr>
      </w:pPr>
      <w:r w:rsidRPr="00BA77ED">
        <w:rPr>
          <w:rFonts w:ascii="Times New Roman" w:eastAsiaTheme="minorHAnsi" w:hAnsi="Times New Roman"/>
          <w:sz w:val="24"/>
          <w:szCs w:val="24"/>
        </w:rPr>
        <w:t>I sincerely regret that in the act before me I can perceive none of those modifications of the bank</w:t>
      </w:r>
    </w:p>
    <w:p w:rsidR="00BA77ED" w:rsidRDefault="00594EFA" w:rsidP="00BA77ED">
      <w:pPr>
        <w:autoSpaceDE w:val="0"/>
        <w:autoSpaceDN w:val="0"/>
        <w:adjustRightInd w:val="0"/>
        <w:spacing w:after="0" w:line="240" w:lineRule="auto"/>
        <w:jc w:val="both"/>
        <w:rPr>
          <w:rFonts w:ascii="Times New Roman" w:eastAsiaTheme="minorHAnsi" w:hAnsi="Times New Roman"/>
          <w:sz w:val="24"/>
          <w:szCs w:val="24"/>
        </w:rPr>
      </w:pPr>
      <w:r w:rsidRPr="00BA77ED">
        <w:rPr>
          <w:rFonts w:ascii="Times New Roman" w:eastAsiaTheme="minorHAnsi" w:hAnsi="Times New Roman"/>
          <w:sz w:val="24"/>
          <w:szCs w:val="24"/>
        </w:rPr>
        <w:t>charter which are necessary, in my opinion, to make it compatible with justice, with sound policy,</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or with the Constitution of our country. : . . The present Bank of the United States . . . enjoys an</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exclusive privilege of banking, . . . almost a monopoly of the foreign and domestic exchange.</w:t>
      </w:r>
      <w:r w:rsidR="00BA77ED">
        <w:rPr>
          <w:rFonts w:ascii="Times New Roman" w:eastAsiaTheme="minorHAnsi" w:hAnsi="Times New Roman"/>
          <w:sz w:val="24"/>
          <w:szCs w:val="24"/>
        </w:rPr>
        <w:t xml:space="preserve"> </w:t>
      </w:r>
    </w:p>
    <w:p w:rsidR="00BA77ED" w:rsidRDefault="00BA77ED" w:rsidP="00BA77ED">
      <w:pPr>
        <w:autoSpaceDE w:val="0"/>
        <w:autoSpaceDN w:val="0"/>
        <w:adjustRightInd w:val="0"/>
        <w:spacing w:after="0" w:line="240" w:lineRule="auto"/>
        <w:jc w:val="both"/>
        <w:rPr>
          <w:rFonts w:ascii="Times New Roman" w:eastAsiaTheme="minorHAnsi" w:hAnsi="Times New Roman"/>
          <w:sz w:val="24"/>
          <w:szCs w:val="24"/>
        </w:rPr>
      </w:pPr>
    </w:p>
    <w:p w:rsidR="00594EFA" w:rsidRDefault="00594EFA" w:rsidP="00BA77ED">
      <w:pPr>
        <w:autoSpaceDE w:val="0"/>
        <w:autoSpaceDN w:val="0"/>
        <w:adjustRightInd w:val="0"/>
        <w:spacing w:after="0" w:line="240" w:lineRule="auto"/>
        <w:jc w:val="both"/>
        <w:rPr>
          <w:rFonts w:ascii="Times New Roman" w:eastAsiaTheme="minorHAnsi" w:hAnsi="Times New Roman"/>
          <w:sz w:val="24"/>
          <w:szCs w:val="24"/>
        </w:rPr>
      </w:pPr>
      <w:r w:rsidRPr="00BA77ED">
        <w:rPr>
          <w:rFonts w:ascii="Times New Roman" w:eastAsiaTheme="minorHAnsi" w:hAnsi="Times New Roman"/>
          <w:sz w:val="24"/>
          <w:szCs w:val="24"/>
        </w:rPr>
        <w:t>It appears that more than a fourth part of the stock is held by foreigners and the residue is held by a</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few hundred of our own citizens, chiefly of the richest class.</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Of the twenty-five directors of this bank five are chosen by the Government and twenty by the citizen</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stockholders. . . . It is easy to conceive that great evils to our country and its institutions might</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flow from such a concentration of power in the hands of a few men irresponsible to the people.</w:t>
      </w:r>
    </w:p>
    <w:p w:rsidR="00BA77ED" w:rsidRPr="00BA77ED" w:rsidRDefault="00BA77ED" w:rsidP="00BA77ED">
      <w:pPr>
        <w:autoSpaceDE w:val="0"/>
        <w:autoSpaceDN w:val="0"/>
        <w:adjustRightInd w:val="0"/>
        <w:spacing w:after="0" w:line="240" w:lineRule="auto"/>
        <w:jc w:val="both"/>
        <w:rPr>
          <w:rFonts w:ascii="Times New Roman" w:eastAsiaTheme="minorHAnsi" w:hAnsi="Times New Roman"/>
          <w:sz w:val="24"/>
          <w:szCs w:val="24"/>
        </w:rPr>
      </w:pPr>
    </w:p>
    <w:p w:rsidR="00594EFA" w:rsidRPr="00BA77ED" w:rsidRDefault="00594EFA" w:rsidP="00BA77ED">
      <w:pPr>
        <w:autoSpaceDE w:val="0"/>
        <w:autoSpaceDN w:val="0"/>
        <w:adjustRightInd w:val="0"/>
        <w:spacing w:after="0" w:line="240" w:lineRule="auto"/>
        <w:jc w:val="both"/>
        <w:rPr>
          <w:rFonts w:ascii="Times New Roman" w:eastAsiaTheme="minorHAnsi" w:hAnsi="Times New Roman"/>
          <w:sz w:val="24"/>
          <w:szCs w:val="24"/>
        </w:rPr>
      </w:pPr>
      <w:r w:rsidRPr="00BA77ED">
        <w:rPr>
          <w:rFonts w:ascii="Times New Roman" w:eastAsiaTheme="minorHAnsi" w:hAnsi="Times New Roman"/>
          <w:sz w:val="24"/>
          <w:szCs w:val="24"/>
        </w:rPr>
        <w:t>Is there no danger to our liberty and independence in a bank that in its nature has so little to bind it</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to our country?</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It is to be regretted that the rich and powerful too often bend the acts of government to their selfish</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purposes.</w:t>
      </w:r>
    </w:p>
    <w:p w:rsidR="00594EFA" w:rsidRDefault="00594EFA" w:rsidP="00594EFA">
      <w:pPr>
        <w:autoSpaceDE w:val="0"/>
        <w:autoSpaceDN w:val="0"/>
        <w:adjustRightInd w:val="0"/>
        <w:spacing w:after="0" w:line="240" w:lineRule="auto"/>
        <w:jc w:val="both"/>
        <w:rPr>
          <w:rFonts w:ascii="Times New Roman" w:eastAsiaTheme="minorHAnsi" w:hAnsi="Times New Roman"/>
          <w:b/>
          <w:bCs/>
          <w:sz w:val="23"/>
          <w:szCs w:val="23"/>
        </w:rPr>
      </w:pPr>
    </w:p>
    <w:p w:rsidR="00594EFA" w:rsidRDefault="00594EFA" w:rsidP="00594EFA">
      <w:pPr>
        <w:autoSpaceDE w:val="0"/>
        <w:autoSpaceDN w:val="0"/>
        <w:adjustRightInd w:val="0"/>
        <w:spacing w:after="0" w:line="240" w:lineRule="auto"/>
        <w:jc w:val="both"/>
        <w:rPr>
          <w:rFonts w:ascii="Times New Roman" w:eastAsiaTheme="minorHAnsi" w:hAnsi="Times New Roman"/>
          <w:b/>
          <w:bCs/>
          <w:sz w:val="23"/>
          <w:szCs w:val="23"/>
        </w:rPr>
      </w:pPr>
    </w:p>
    <w:p w:rsidR="00594EFA" w:rsidRDefault="00594EFA" w:rsidP="00594EFA">
      <w:pPr>
        <w:autoSpaceDE w:val="0"/>
        <w:autoSpaceDN w:val="0"/>
        <w:adjustRightInd w:val="0"/>
        <w:spacing w:after="0" w:line="240" w:lineRule="auto"/>
        <w:rPr>
          <w:rFonts w:ascii="Times New Roman" w:eastAsiaTheme="minorHAnsi" w:hAnsi="Times New Roman"/>
          <w:sz w:val="24"/>
          <w:szCs w:val="24"/>
          <w:u w:val="single"/>
        </w:rPr>
      </w:pPr>
      <w:r w:rsidRPr="00BA77ED">
        <w:rPr>
          <w:rFonts w:ascii="Times New Roman" w:eastAsiaTheme="minorHAnsi" w:hAnsi="Times New Roman"/>
          <w:bCs/>
          <w:sz w:val="24"/>
          <w:szCs w:val="24"/>
          <w:u w:val="single"/>
        </w:rPr>
        <w:t xml:space="preserve">Document </w:t>
      </w:r>
      <w:r w:rsidR="006E0E1C">
        <w:rPr>
          <w:rFonts w:ascii="Times New Roman" w:eastAsiaTheme="minorHAnsi" w:hAnsi="Times New Roman"/>
          <w:bCs/>
          <w:sz w:val="24"/>
          <w:szCs w:val="24"/>
          <w:u w:val="single"/>
        </w:rPr>
        <w:t>F</w:t>
      </w:r>
      <w:r w:rsidR="00BA77ED" w:rsidRPr="00BA77ED">
        <w:rPr>
          <w:rFonts w:ascii="Times New Roman" w:eastAsiaTheme="minorHAnsi" w:hAnsi="Times New Roman"/>
          <w:sz w:val="24"/>
          <w:szCs w:val="24"/>
          <w:u w:val="single"/>
        </w:rPr>
        <w:t>: Daniel Webster's Reply to Jackson's Veto M</w:t>
      </w:r>
      <w:r w:rsidRPr="00BA77ED">
        <w:rPr>
          <w:rFonts w:ascii="Times New Roman" w:eastAsiaTheme="minorHAnsi" w:hAnsi="Times New Roman"/>
          <w:sz w:val="24"/>
          <w:szCs w:val="24"/>
          <w:u w:val="single"/>
        </w:rPr>
        <w:t>essage</w:t>
      </w:r>
      <w:r w:rsidR="00BA77ED" w:rsidRPr="00BA77ED">
        <w:rPr>
          <w:rFonts w:ascii="Times New Roman" w:eastAsiaTheme="minorHAnsi" w:hAnsi="Times New Roman"/>
          <w:sz w:val="24"/>
          <w:szCs w:val="24"/>
          <w:u w:val="single"/>
        </w:rPr>
        <w:t>, 1832</w:t>
      </w:r>
    </w:p>
    <w:p w:rsidR="00BA77ED" w:rsidRPr="00BA77ED" w:rsidRDefault="00BA77ED" w:rsidP="00594EFA">
      <w:pPr>
        <w:autoSpaceDE w:val="0"/>
        <w:autoSpaceDN w:val="0"/>
        <w:adjustRightInd w:val="0"/>
        <w:spacing w:after="0" w:line="240" w:lineRule="auto"/>
        <w:rPr>
          <w:rFonts w:ascii="Times New Roman" w:eastAsiaTheme="minorHAnsi" w:hAnsi="Times New Roman"/>
          <w:sz w:val="24"/>
          <w:szCs w:val="24"/>
          <w:u w:val="single"/>
        </w:rPr>
      </w:pPr>
    </w:p>
    <w:p w:rsidR="00BA77ED" w:rsidRDefault="00594EFA" w:rsidP="00BA77ED">
      <w:pPr>
        <w:autoSpaceDE w:val="0"/>
        <w:autoSpaceDN w:val="0"/>
        <w:adjustRightInd w:val="0"/>
        <w:spacing w:after="0" w:line="240" w:lineRule="auto"/>
        <w:jc w:val="both"/>
        <w:rPr>
          <w:rFonts w:ascii="Times New Roman" w:eastAsiaTheme="minorHAnsi" w:hAnsi="Times New Roman"/>
          <w:sz w:val="24"/>
          <w:szCs w:val="24"/>
        </w:rPr>
      </w:pPr>
      <w:r w:rsidRPr="00BA77ED">
        <w:rPr>
          <w:rFonts w:ascii="Times New Roman" w:eastAsiaTheme="minorHAnsi" w:hAnsi="Times New Roman"/>
          <w:sz w:val="24"/>
          <w:szCs w:val="24"/>
        </w:rPr>
        <w:t>[</w:t>
      </w:r>
      <w:r w:rsidR="00BA77ED">
        <w:rPr>
          <w:rFonts w:ascii="Times New Roman" w:eastAsiaTheme="minorHAnsi" w:hAnsi="Times New Roman"/>
          <w:sz w:val="24"/>
          <w:szCs w:val="24"/>
        </w:rPr>
        <w:t>Jackson’s</w:t>
      </w:r>
      <w:r w:rsidRPr="00BA77ED">
        <w:rPr>
          <w:rFonts w:ascii="Times New Roman" w:eastAsiaTheme="minorHAnsi" w:hAnsi="Times New Roman"/>
          <w:sz w:val="24"/>
          <w:szCs w:val="24"/>
        </w:rPr>
        <w:t xml:space="preserve"> message] extends the grasp of executive pretension over every power of the government. </w:t>
      </w:r>
      <w:r w:rsidRPr="00BA77ED">
        <w:rPr>
          <w:rFonts w:ascii="Arial" w:eastAsiaTheme="minorHAnsi" w:hAnsi="Arial" w:cs="Arial"/>
          <w:sz w:val="24"/>
          <w:szCs w:val="24"/>
        </w:rPr>
        <w:t xml:space="preserve">. . . </w:t>
      </w:r>
      <w:r w:rsidRPr="00BA77ED">
        <w:rPr>
          <w:rFonts w:ascii="Times New Roman" w:eastAsiaTheme="minorHAnsi" w:hAnsi="Times New Roman"/>
          <w:sz w:val="24"/>
          <w:szCs w:val="24"/>
        </w:rPr>
        <w:t xml:space="preserve"> It sows, in an unsparing</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manner, the seeds of jealousy and ill-will against that government of which its author is the</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official head. It raises a cry that liberty is in danger, at the very moment when it puts forth claims to</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powers heretofore unknown and unheard of. It effects alarm for the public freedom, when nothing</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 xml:space="preserve">endangers that freedom so much as its own unparalleled pretences. </w:t>
      </w:r>
    </w:p>
    <w:p w:rsidR="00BA77ED" w:rsidRDefault="00BA77ED" w:rsidP="00BA77ED">
      <w:pPr>
        <w:autoSpaceDE w:val="0"/>
        <w:autoSpaceDN w:val="0"/>
        <w:adjustRightInd w:val="0"/>
        <w:spacing w:after="0" w:line="240" w:lineRule="auto"/>
        <w:jc w:val="both"/>
        <w:rPr>
          <w:rFonts w:ascii="Times New Roman" w:eastAsiaTheme="minorHAnsi" w:hAnsi="Times New Roman"/>
          <w:sz w:val="24"/>
          <w:szCs w:val="24"/>
        </w:rPr>
      </w:pPr>
    </w:p>
    <w:p w:rsidR="00594EFA" w:rsidRPr="00BA77ED" w:rsidRDefault="00594EFA" w:rsidP="00BA77ED">
      <w:pPr>
        <w:autoSpaceDE w:val="0"/>
        <w:autoSpaceDN w:val="0"/>
        <w:adjustRightInd w:val="0"/>
        <w:spacing w:after="0" w:line="240" w:lineRule="auto"/>
        <w:jc w:val="both"/>
        <w:rPr>
          <w:rFonts w:ascii="Times New Roman" w:eastAsiaTheme="minorHAnsi" w:hAnsi="Times New Roman"/>
          <w:sz w:val="24"/>
          <w:szCs w:val="24"/>
        </w:rPr>
      </w:pPr>
      <w:r w:rsidRPr="00BA77ED">
        <w:rPr>
          <w:rFonts w:ascii="Times New Roman" w:eastAsiaTheme="minorHAnsi" w:hAnsi="Times New Roman"/>
          <w:sz w:val="24"/>
          <w:szCs w:val="24"/>
        </w:rPr>
        <w:t>This even, is not all. It manifestly</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seeks to inflame the poor against the rich; it wantonly attacks whole classes of the people, for</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the purpose of turning against them the prejudices and the resentments of the other classes. It is a</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state paper which finds no topic too exciting for its use, no passion too inflammable for its address</w:t>
      </w:r>
      <w:r w:rsidR="00BA77ED">
        <w:rPr>
          <w:rFonts w:ascii="Times New Roman" w:eastAsiaTheme="minorHAnsi" w:hAnsi="Times New Roman"/>
          <w:sz w:val="24"/>
          <w:szCs w:val="24"/>
        </w:rPr>
        <w:t xml:space="preserve"> </w:t>
      </w:r>
      <w:r w:rsidRPr="00BA77ED">
        <w:rPr>
          <w:rFonts w:ascii="Times New Roman" w:eastAsiaTheme="minorHAnsi" w:hAnsi="Times New Roman"/>
          <w:sz w:val="24"/>
          <w:szCs w:val="24"/>
        </w:rPr>
        <w:t>and its solicitation.</w:t>
      </w:r>
    </w:p>
    <w:p w:rsidR="00594EFA" w:rsidRDefault="00594EFA" w:rsidP="00104387">
      <w:pPr>
        <w:autoSpaceDE w:val="0"/>
        <w:autoSpaceDN w:val="0"/>
        <w:adjustRightInd w:val="0"/>
        <w:spacing w:after="0" w:line="240" w:lineRule="auto"/>
        <w:jc w:val="both"/>
        <w:rPr>
          <w:rFonts w:ascii="Times New Roman" w:eastAsiaTheme="minorHAnsi" w:hAnsi="Times New Roman"/>
          <w:sz w:val="24"/>
          <w:szCs w:val="24"/>
        </w:rPr>
      </w:pPr>
    </w:p>
    <w:p w:rsidR="00594EFA" w:rsidRDefault="00594EFA" w:rsidP="00104387">
      <w:pPr>
        <w:autoSpaceDE w:val="0"/>
        <w:autoSpaceDN w:val="0"/>
        <w:adjustRightInd w:val="0"/>
        <w:spacing w:after="0" w:line="240" w:lineRule="auto"/>
        <w:jc w:val="both"/>
        <w:rPr>
          <w:rFonts w:ascii="Times New Roman" w:eastAsiaTheme="minorHAnsi" w:hAnsi="Times New Roman"/>
          <w:sz w:val="24"/>
          <w:szCs w:val="24"/>
        </w:rPr>
      </w:pPr>
    </w:p>
    <w:p w:rsidR="00594EFA" w:rsidRDefault="006E0E1C" w:rsidP="00104387">
      <w:pPr>
        <w:autoSpaceDE w:val="0"/>
        <w:autoSpaceDN w:val="0"/>
        <w:adjustRightInd w:val="0"/>
        <w:spacing w:after="0" w:line="240" w:lineRule="auto"/>
        <w:jc w:val="both"/>
        <w:rPr>
          <w:rFonts w:ascii="Times New Roman" w:hAnsi="Times New Roman"/>
          <w:sz w:val="24"/>
          <w:szCs w:val="24"/>
          <w:u w:val="single"/>
        </w:rPr>
      </w:pPr>
      <w:r w:rsidRPr="006E0E1C">
        <w:rPr>
          <w:rFonts w:ascii="Times New Roman" w:hAnsi="Times New Roman"/>
          <w:sz w:val="24"/>
          <w:szCs w:val="24"/>
          <w:u w:val="single"/>
        </w:rPr>
        <w:t>Document G: Statistics on Presidential Vetoes</w:t>
      </w:r>
    </w:p>
    <w:p w:rsidR="006E0E1C" w:rsidRDefault="006E0E1C" w:rsidP="006E0E1C">
      <w:pPr>
        <w:autoSpaceDE w:val="0"/>
        <w:autoSpaceDN w:val="0"/>
        <w:adjustRightInd w:val="0"/>
        <w:spacing w:after="0" w:line="240" w:lineRule="auto"/>
        <w:jc w:val="center"/>
        <w:rPr>
          <w:rFonts w:ascii="Times New Roman" w:hAnsi="Times New Roman"/>
          <w:sz w:val="24"/>
          <w:szCs w:val="24"/>
          <w:u w:val="single"/>
        </w:rPr>
      </w:pPr>
    </w:p>
    <w:tbl>
      <w:tblPr>
        <w:tblStyle w:val="TableGrid"/>
        <w:tblW w:w="0" w:type="auto"/>
        <w:tblInd w:w="1368" w:type="dxa"/>
        <w:tblLook w:val="04A0" w:firstRow="1" w:lastRow="0" w:firstColumn="1" w:lastColumn="0" w:noHBand="0" w:noVBand="1"/>
      </w:tblPr>
      <w:tblGrid>
        <w:gridCol w:w="3240"/>
        <w:gridCol w:w="2070"/>
      </w:tblGrid>
      <w:tr w:rsidR="006E0E1C" w:rsidTr="006E0E1C">
        <w:trPr>
          <w:trHeight w:val="188"/>
        </w:trPr>
        <w:tc>
          <w:tcPr>
            <w:tcW w:w="3240" w:type="dxa"/>
          </w:tcPr>
          <w:p w:rsidR="006E0E1C" w:rsidRPr="006E0E1C" w:rsidRDefault="006E0E1C" w:rsidP="006E0E1C">
            <w:pPr>
              <w:autoSpaceDE w:val="0"/>
              <w:autoSpaceDN w:val="0"/>
              <w:adjustRightInd w:val="0"/>
              <w:jc w:val="center"/>
              <w:rPr>
                <w:rFonts w:ascii="Times New Roman" w:hAnsi="Times New Roman"/>
                <w:b/>
                <w:sz w:val="24"/>
                <w:szCs w:val="24"/>
              </w:rPr>
            </w:pPr>
            <w:r w:rsidRPr="006E0E1C">
              <w:rPr>
                <w:rFonts w:ascii="Times New Roman" w:hAnsi="Times New Roman"/>
                <w:b/>
                <w:sz w:val="24"/>
                <w:szCs w:val="24"/>
              </w:rPr>
              <w:t>President</w:t>
            </w:r>
          </w:p>
        </w:tc>
        <w:tc>
          <w:tcPr>
            <w:tcW w:w="2070" w:type="dxa"/>
          </w:tcPr>
          <w:p w:rsidR="006E0E1C" w:rsidRPr="006E0E1C" w:rsidRDefault="006E0E1C" w:rsidP="006E0E1C">
            <w:pPr>
              <w:autoSpaceDE w:val="0"/>
              <w:autoSpaceDN w:val="0"/>
              <w:adjustRightInd w:val="0"/>
              <w:jc w:val="center"/>
              <w:rPr>
                <w:rFonts w:ascii="Times New Roman" w:hAnsi="Times New Roman"/>
                <w:b/>
                <w:sz w:val="24"/>
                <w:szCs w:val="24"/>
              </w:rPr>
            </w:pPr>
            <w:r w:rsidRPr="006E0E1C">
              <w:rPr>
                <w:rFonts w:ascii="Times New Roman" w:hAnsi="Times New Roman"/>
                <w:b/>
                <w:sz w:val="24"/>
                <w:szCs w:val="24"/>
              </w:rPr>
              <w:t># of Vetoes</w:t>
            </w:r>
          </w:p>
        </w:tc>
      </w:tr>
      <w:tr w:rsidR="006E0E1C" w:rsidTr="006E0E1C">
        <w:tc>
          <w:tcPr>
            <w:tcW w:w="324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Washington</w:t>
            </w:r>
          </w:p>
        </w:tc>
        <w:tc>
          <w:tcPr>
            <w:tcW w:w="207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6E0E1C" w:rsidTr="006E0E1C">
        <w:tc>
          <w:tcPr>
            <w:tcW w:w="324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Adams</w:t>
            </w:r>
          </w:p>
        </w:tc>
        <w:tc>
          <w:tcPr>
            <w:tcW w:w="207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6E0E1C" w:rsidTr="006E0E1C">
        <w:tc>
          <w:tcPr>
            <w:tcW w:w="324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Jefferson</w:t>
            </w:r>
          </w:p>
        </w:tc>
        <w:tc>
          <w:tcPr>
            <w:tcW w:w="207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6E0E1C" w:rsidTr="006E0E1C">
        <w:tc>
          <w:tcPr>
            <w:tcW w:w="324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Madison</w:t>
            </w:r>
          </w:p>
        </w:tc>
        <w:tc>
          <w:tcPr>
            <w:tcW w:w="207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7</w:t>
            </w:r>
          </w:p>
        </w:tc>
      </w:tr>
      <w:tr w:rsidR="006E0E1C" w:rsidTr="006E0E1C">
        <w:tc>
          <w:tcPr>
            <w:tcW w:w="324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Monroe</w:t>
            </w:r>
          </w:p>
        </w:tc>
        <w:tc>
          <w:tcPr>
            <w:tcW w:w="207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6E0E1C" w:rsidTr="006E0E1C">
        <w:tc>
          <w:tcPr>
            <w:tcW w:w="324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Quincy Adams</w:t>
            </w:r>
          </w:p>
        </w:tc>
        <w:tc>
          <w:tcPr>
            <w:tcW w:w="207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6E0E1C" w:rsidTr="006E0E1C">
        <w:tc>
          <w:tcPr>
            <w:tcW w:w="324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Jackson</w:t>
            </w:r>
          </w:p>
        </w:tc>
        <w:tc>
          <w:tcPr>
            <w:tcW w:w="2070" w:type="dxa"/>
          </w:tcPr>
          <w:p w:rsidR="006E0E1C" w:rsidRDefault="006E0E1C" w:rsidP="006E0E1C">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r>
    </w:tbl>
    <w:p w:rsidR="006E0E1C" w:rsidRPr="006E0E1C" w:rsidRDefault="006E0E1C" w:rsidP="006E0E1C">
      <w:pPr>
        <w:autoSpaceDE w:val="0"/>
        <w:autoSpaceDN w:val="0"/>
        <w:adjustRightInd w:val="0"/>
        <w:spacing w:after="0" w:line="240" w:lineRule="auto"/>
        <w:jc w:val="center"/>
        <w:rPr>
          <w:rFonts w:ascii="Times New Roman" w:hAnsi="Times New Roman"/>
          <w:sz w:val="24"/>
          <w:szCs w:val="24"/>
          <w:u w:val="single"/>
        </w:rPr>
      </w:pPr>
    </w:p>
    <w:p w:rsidR="00594EFA" w:rsidRDefault="00594EFA" w:rsidP="006E0E1C">
      <w:pPr>
        <w:autoSpaceDE w:val="0"/>
        <w:autoSpaceDN w:val="0"/>
        <w:adjustRightInd w:val="0"/>
        <w:spacing w:after="0" w:line="240" w:lineRule="auto"/>
        <w:jc w:val="center"/>
        <w:rPr>
          <w:rFonts w:ascii="Times New Roman" w:hAnsi="Times New Roman"/>
          <w:sz w:val="24"/>
          <w:szCs w:val="24"/>
        </w:rPr>
      </w:pPr>
    </w:p>
    <w:p w:rsidR="006E0E1C" w:rsidRDefault="006E0E1C" w:rsidP="006E0E1C">
      <w:pPr>
        <w:autoSpaceDE w:val="0"/>
        <w:autoSpaceDN w:val="0"/>
        <w:adjustRightInd w:val="0"/>
        <w:spacing w:after="0" w:line="240" w:lineRule="auto"/>
        <w:jc w:val="center"/>
        <w:rPr>
          <w:rFonts w:ascii="Times New Roman" w:hAnsi="Times New Roman"/>
          <w:sz w:val="24"/>
          <w:szCs w:val="24"/>
        </w:rPr>
      </w:pPr>
    </w:p>
    <w:p w:rsidR="006E0E1C" w:rsidRDefault="006E0E1C" w:rsidP="006E0E1C">
      <w:pPr>
        <w:autoSpaceDE w:val="0"/>
        <w:autoSpaceDN w:val="0"/>
        <w:adjustRightInd w:val="0"/>
        <w:spacing w:after="0" w:line="240" w:lineRule="auto"/>
        <w:jc w:val="center"/>
        <w:rPr>
          <w:rFonts w:ascii="Times New Roman" w:hAnsi="Times New Roman"/>
          <w:sz w:val="24"/>
          <w:szCs w:val="24"/>
        </w:rPr>
      </w:pPr>
    </w:p>
    <w:p w:rsidR="006E0E1C" w:rsidRDefault="006E0E1C" w:rsidP="006E0E1C">
      <w:pPr>
        <w:autoSpaceDE w:val="0"/>
        <w:autoSpaceDN w:val="0"/>
        <w:adjustRightInd w:val="0"/>
        <w:spacing w:after="0" w:line="240" w:lineRule="auto"/>
        <w:jc w:val="center"/>
        <w:rPr>
          <w:rFonts w:ascii="Times New Roman" w:hAnsi="Times New Roman"/>
          <w:sz w:val="24"/>
          <w:szCs w:val="24"/>
        </w:rPr>
      </w:pPr>
    </w:p>
    <w:p w:rsidR="006E0E1C" w:rsidRDefault="006E0E1C" w:rsidP="006E0E1C">
      <w:pPr>
        <w:autoSpaceDE w:val="0"/>
        <w:autoSpaceDN w:val="0"/>
        <w:adjustRightInd w:val="0"/>
        <w:spacing w:after="0" w:line="240" w:lineRule="auto"/>
        <w:jc w:val="center"/>
        <w:rPr>
          <w:rFonts w:ascii="Times New Roman" w:hAnsi="Times New Roman"/>
          <w:sz w:val="24"/>
          <w:szCs w:val="24"/>
        </w:rPr>
      </w:pPr>
    </w:p>
    <w:p w:rsidR="00282A22" w:rsidRPr="006E0E1C" w:rsidRDefault="006E0E1C" w:rsidP="006E0E1C">
      <w:pPr>
        <w:autoSpaceDE w:val="0"/>
        <w:autoSpaceDN w:val="0"/>
        <w:adjustRightInd w:val="0"/>
        <w:spacing w:after="0" w:line="240" w:lineRule="auto"/>
        <w:rPr>
          <w:rFonts w:ascii="Times New Roman" w:hAnsi="Times New Roman"/>
          <w:sz w:val="24"/>
          <w:szCs w:val="24"/>
          <w:u w:val="single"/>
        </w:rPr>
      </w:pPr>
      <w:r w:rsidRPr="006E0E1C">
        <w:rPr>
          <w:rFonts w:ascii="Times New Roman" w:hAnsi="Times New Roman"/>
          <w:sz w:val="24"/>
          <w:szCs w:val="24"/>
          <w:u w:val="single"/>
        </w:rPr>
        <w:t>Document H: 1832 Election Map</w:t>
      </w:r>
    </w:p>
    <w:p w:rsidR="006E0E1C" w:rsidRDefault="006E0E1C" w:rsidP="006E0E1C">
      <w:pPr>
        <w:autoSpaceDE w:val="0"/>
        <w:autoSpaceDN w:val="0"/>
        <w:adjustRightInd w:val="0"/>
        <w:spacing w:after="0" w:line="240" w:lineRule="auto"/>
        <w:rPr>
          <w:rFonts w:ascii="Times New Roman" w:hAnsi="Times New Roman"/>
          <w:sz w:val="24"/>
          <w:szCs w:val="24"/>
        </w:rPr>
      </w:pPr>
    </w:p>
    <w:p w:rsidR="006E0E1C" w:rsidRDefault="006E0E1C" w:rsidP="006E0E1C">
      <w:pPr>
        <w:autoSpaceDE w:val="0"/>
        <w:autoSpaceDN w:val="0"/>
        <w:adjustRightInd w:val="0"/>
        <w:spacing w:after="0" w:line="240" w:lineRule="auto"/>
        <w:rPr>
          <w:rFonts w:ascii="Times New Roman" w:hAnsi="Times New Roman"/>
          <w:sz w:val="24"/>
          <w:szCs w:val="24"/>
        </w:rPr>
      </w:pPr>
    </w:p>
    <w:p w:rsidR="006E0E1C" w:rsidRDefault="006E0E1C" w:rsidP="006E0E1C">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4904973" cy="3648075"/>
            <wp:effectExtent l="1905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4908282" cy="3650536"/>
                    </a:xfrm>
                    <a:prstGeom prst="rect">
                      <a:avLst/>
                    </a:prstGeom>
                    <a:noFill/>
                    <a:ln w="9525">
                      <a:noFill/>
                      <a:miter lim="800000"/>
                      <a:headEnd/>
                      <a:tailEnd/>
                    </a:ln>
                  </pic:spPr>
                </pic:pic>
              </a:graphicData>
            </a:graphic>
          </wp:inline>
        </w:drawing>
      </w:r>
    </w:p>
    <w:p w:rsidR="00282A22" w:rsidRDefault="00282A22" w:rsidP="00104387">
      <w:pPr>
        <w:autoSpaceDE w:val="0"/>
        <w:autoSpaceDN w:val="0"/>
        <w:adjustRightInd w:val="0"/>
        <w:spacing w:after="0" w:line="240" w:lineRule="auto"/>
        <w:jc w:val="both"/>
        <w:rPr>
          <w:rFonts w:ascii="Times New Roman" w:hAnsi="Times New Roman"/>
          <w:sz w:val="24"/>
          <w:szCs w:val="24"/>
        </w:rPr>
      </w:pPr>
    </w:p>
    <w:p w:rsidR="00282A22" w:rsidRDefault="00282A22" w:rsidP="00104387">
      <w:pPr>
        <w:autoSpaceDE w:val="0"/>
        <w:autoSpaceDN w:val="0"/>
        <w:adjustRightInd w:val="0"/>
        <w:spacing w:after="0" w:line="240" w:lineRule="auto"/>
        <w:jc w:val="both"/>
        <w:rPr>
          <w:rFonts w:ascii="Times New Roman" w:hAnsi="Times New Roman"/>
          <w:sz w:val="24"/>
          <w:szCs w:val="24"/>
        </w:rPr>
      </w:pPr>
    </w:p>
    <w:p w:rsidR="00282A22" w:rsidRDefault="00282A22" w:rsidP="00104387">
      <w:pPr>
        <w:autoSpaceDE w:val="0"/>
        <w:autoSpaceDN w:val="0"/>
        <w:adjustRightInd w:val="0"/>
        <w:spacing w:after="0" w:line="240" w:lineRule="auto"/>
        <w:jc w:val="both"/>
        <w:rPr>
          <w:rFonts w:ascii="Times New Roman" w:hAnsi="Times New Roman"/>
          <w:sz w:val="24"/>
          <w:szCs w:val="24"/>
        </w:rPr>
      </w:pPr>
    </w:p>
    <w:p w:rsidR="00594EFA" w:rsidRDefault="00594EFA" w:rsidP="00104387">
      <w:pPr>
        <w:autoSpaceDE w:val="0"/>
        <w:autoSpaceDN w:val="0"/>
        <w:adjustRightInd w:val="0"/>
        <w:spacing w:after="0" w:line="240" w:lineRule="auto"/>
        <w:jc w:val="both"/>
        <w:rPr>
          <w:rFonts w:ascii="Times New Roman" w:hAnsi="Times New Roman"/>
          <w:sz w:val="24"/>
          <w:szCs w:val="24"/>
        </w:rPr>
      </w:pPr>
    </w:p>
    <w:p w:rsidR="00BA77ED" w:rsidRDefault="00BA77ED" w:rsidP="00104387">
      <w:pPr>
        <w:autoSpaceDE w:val="0"/>
        <w:autoSpaceDN w:val="0"/>
        <w:adjustRightInd w:val="0"/>
        <w:spacing w:after="0" w:line="240" w:lineRule="auto"/>
        <w:jc w:val="both"/>
        <w:rPr>
          <w:rFonts w:ascii="Times New Roman" w:hAnsi="Times New Roman"/>
          <w:sz w:val="24"/>
          <w:szCs w:val="24"/>
        </w:rPr>
      </w:pPr>
    </w:p>
    <w:sectPr w:rsidR="00BA77ED" w:rsidSect="00D925F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12EC3"/>
    <w:rsid w:val="0007599C"/>
    <w:rsid w:val="00095C4F"/>
    <w:rsid w:val="00104387"/>
    <w:rsid w:val="00182BE3"/>
    <w:rsid w:val="001D6D64"/>
    <w:rsid w:val="0020218C"/>
    <w:rsid w:val="002043F3"/>
    <w:rsid w:val="002263EE"/>
    <w:rsid w:val="0024292B"/>
    <w:rsid w:val="00282A22"/>
    <w:rsid w:val="002C2C11"/>
    <w:rsid w:val="002E64D6"/>
    <w:rsid w:val="004B4C7A"/>
    <w:rsid w:val="00563F2A"/>
    <w:rsid w:val="00594EFA"/>
    <w:rsid w:val="005B2AC9"/>
    <w:rsid w:val="005E41FB"/>
    <w:rsid w:val="006153EB"/>
    <w:rsid w:val="006B2F67"/>
    <w:rsid w:val="006E0E1C"/>
    <w:rsid w:val="0071674B"/>
    <w:rsid w:val="0074329D"/>
    <w:rsid w:val="007A151B"/>
    <w:rsid w:val="007B1F41"/>
    <w:rsid w:val="008151F2"/>
    <w:rsid w:val="0088725C"/>
    <w:rsid w:val="008C14AC"/>
    <w:rsid w:val="008E286D"/>
    <w:rsid w:val="008F56E0"/>
    <w:rsid w:val="0091246C"/>
    <w:rsid w:val="00994FBD"/>
    <w:rsid w:val="009956E9"/>
    <w:rsid w:val="00A165E7"/>
    <w:rsid w:val="00AD57BB"/>
    <w:rsid w:val="00BA77ED"/>
    <w:rsid w:val="00C35D28"/>
    <w:rsid w:val="00C42C6E"/>
    <w:rsid w:val="00D215F6"/>
    <w:rsid w:val="00D925F9"/>
    <w:rsid w:val="00E05E75"/>
    <w:rsid w:val="00E8519F"/>
    <w:rsid w:val="00E95ED2"/>
    <w:rsid w:val="00EC49DF"/>
    <w:rsid w:val="00F44E7A"/>
    <w:rsid w:val="00F77115"/>
    <w:rsid w:val="00F8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120418364">
      <w:bodyDiv w:val="1"/>
      <w:marLeft w:val="0"/>
      <w:marRight w:val="0"/>
      <w:marTop w:val="0"/>
      <w:marBottom w:val="0"/>
      <w:divBdr>
        <w:top w:val="none" w:sz="0" w:space="0" w:color="auto"/>
        <w:left w:val="none" w:sz="0" w:space="0" w:color="auto"/>
        <w:bottom w:val="none" w:sz="0" w:space="0" w:color="auto"/>
        <w:right w:val="none" w:sz="0" w:space="0" w:color="auto"/>
      </w:divBdr>
    </w:div>
    <w:div w:id="298613656">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463355532">
      <w:bodyDiv w:val="1"/>
      <w:marLeft w:val="0"/>
      <w:marRight w:val="0"/>
      <w:marTop w:val="0"/>
      <w:marBottom w:val="0"/>
      <w:divBdr>
        <w:top w:val="none" w:sz="0" w:space="0" w:color="auto"/>
        <w:left w:val="none" w:sz="0" w:space="0" w:color="auto"/>
        <w:bottom w:val="none" w:sz="0" w:space="0" w:color="auto"/>
        <w:right w:val="none" w:sz="0" w:space="0" w:color="auto"/>
      </w:divBdr>
    </w:div>
    <w:div w:id="473331125">
      <w:bodyDiv w:val="1"/>
      <w:marLeft w:val="0"/>
      <w:marRight w:val="0"/>
      <w:marTop w:val="0"/>
      <w:marBottom w:val="0"/>
      <w:divBdr>
        <w:top w:val="none" w:sz="0" w:space="0" w:color="auto"/>
        <w:left w:val="none" w:sz="0" w:space="0" w:color="auto"/>
        <w:bottom w:val="none" w:sz="0" w:space="0" w:color="auto"/>
        <w:right w:val="none" w:sz="0" w:space="0" w:color="auto"/>
      </w:divBdr>
    </w:div>
    <w:div w:id="922566906">
      <w:bodyDiv w:val="1"/>
      <w:marLeft w:val="0"/>
      <w:marRight w:val="0"/>
      <w:marTop w:val="0"/>
      <w:marBottom w:val="0"/>
      <w:divBdr>
        <w:top w:val="none" w:sz="0" w:space="0" w:color="auto"/>
        <w:left w:val="none" w:sz="0" w:space="0" w:color="auto"/>
        <w:bottom w:val="none" w:sz="0" w:space="0" w:color="auto"/>
        <w:right w:val="none" w:sz="0" w:space="0" w:color="auto"/>
      </w:divBdr>
    </w:div>
    <w:div w:id="962343057">
      <w:bodyDiv w:val="1"/>
      <w:marLeft w:val="0"/>
      <w:marRight w:val="0"/>
      <w:marTop w:val="0"/>
      <w:marBottom w:val="0"/>
      <w:divBdr>
        <w:top w:val="none" w:sz="0" w:space="0" w:color="auto"/>
        <w:left w:val="none" w:sz="0" w:space="0" w:color="auto"/>
        <w:bottom w:val="none" w:sz="0" w:space="0" w:color="auto"/>
        <w:right w:val="none" w:sz="0" w:space="0" w:color="auto"/>
      </w:divBdr>
    </w:div>
    <w:div w:id="1022707506">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549418546">
      <w:bodyDiv w:val="1"/>
      <w:marLeft w:val="0"/>
      <w:marRight w:val="0"/>
      <w:marTop w:val="0"/>
      <w:marBottom w:val="0"/>
      <w:divBdr>
        <w:top w:val="none" w:sz="0" w:space="0" w:color="auto"/>
        <w:left w:val="none" w:sz="0" w:space="0" w:color="auto"/>
        <w:bottom w:val="none" w:sz="0" w:space="0" w:color="auto"/>
        <w:right w:val="none" w:sz="0" w:space="0" w:color="auto"/>
      </w:divBdr>
    </w:div>
    <w:div w:id="1559129802">
      <w:bodyDiv w:val="1"/>
      <w:marLeft w:val="0"/>
      <w:marRight w:val="0"/>
      <w:marTop w:val="0"/>
      <w:marBottom w:val="0"/>
      <w:divBdr>
        <w:top w:val="none" w:sz="0" w:space="0" w:color="auto"/>
        <w:left w:val="none" w:sz="0" w:space="0" w:color="auto"/>
        <w:bottom w:val="none" w:sz="0" w:space="0" w:color="auto"/>
        <w:right w:val="none" w:sz="0" w:space="0" w:color="auto"/>
      </w:divBdr>
    </w:div>
    <w:div w:id="2001495931">
      <w:bodyDiv w:val="1"/>
      <w:marLeft w:val="0"/>
      <w:marRight w:val="0"/>
      <w:marTop w:val="0"/>
      <w:marBottom w:val="0"/>
      <w:divBdr>
        <w:top w:val="none" w:sz="0" w:space="0" w:color="auto"/>
        <w:left w:val="none" w:sz="0" w:space="0" w:color="auto"/>
        <w:bottom w:val="none" w:sz="0" w:space="0" w:color="auto"/>
        <w:right w:val="none" w:sz="0" w:space="0" w:color="auto"/>
      </w:divBdr>
      <w:divsChild>
        <w:div w:id="28799709">
          <w:marLeft w:val="0"/>
          <w:marRight w:val="0"/>
          <w:marTop w:val="0"/>
          <w:marBottom w:val="0"/>
          <w:divBdr>
            <w:top w:val="none" w:sz="0" w:space="0" w:color="auto"/>
            <w:left w:val="none" w:sz="0" w:space="0" w:color="auto"/>
            <w:bottom w:val="none" w:sz="0" w:space="0" w:color="auto"/>
            <w:right w:val="none" w:sz="0" w:space="0" w:color="auto"/>
          </w:divBdr>
        </w:div>
        <w:div w:id="128935643">
          <w:marLeft w:val="0"/>
          <w:marRight w:val="0"/>
          <w:marTop w:val="0"/>
          <w:marBottom w:val="0"/>
          <w:divBdr>
            <w:top w:val="none" w:sz="0" w:space="0" w:color="auto"/>
            <w:left w:val="none" w:sz="0" w:space="0" w:color="auto"/>
            <w:bottom w:val="none" w:sz="0" w:space="0" w:color="auto"/>
            <w:right w:val="none" w:sz="0" w:space="0" w:color="auto"/>
          </w:divBdr>
          <w:divsChild>
            <w:div w:id="1490831215">
              <w:marLeft w:val="0"/>
              <w:marRight w:val="0"/>
              <w:marTop w:val="0"/>
              <w:marBottom w:val="0"/>
              <w:divBdr>
                <w:top w:val="none" w:sz="0" w:space="0" w:color="auto"/>
                <w:left w:val="none" w:sz="0" w:space="0" w:color="auto"/>
                <w:bottom w:val="none" w:sz="0" w:space="0" w:color="auto"/>
                <w:right w:val="none" w:sz="0" w:space="0" w:color="auto"/>
              </w:divBdr>
              <w:divsChild>
                <w:div w:id="6628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cp:lastPrinted>2011-04-01T19:33:00Z</cp:lastPrinted>
  <dcterms:created xsi:type="dcterms:W3CDTF">2015-11-17T16:50:00Z</dcterms:created>
  <dcterms:modified xsi:type="dcterms:W3CDTF">2015-11-17T16:50:00Z</dcterms:modified>
</cp:coreProperties>
</file>